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462" w:rsidRPr="002B7A6C" w:rsidRDefault="000B3462" w:rsidP="00385E16">
      <w:pPr>
        <w:tabs>
          <w:tab w:val="left" w:pos="7920"/>
        </w:tabs>
        <w:rPr>
          <w:bCs/>
          <w:sz w:val="24"/>
          <w:szCs w:val="24"/>
          <w:lang w:val="lv-LV"/>
        </w:rPr>
      </w:pPr>
      <w:bookmarkStart w:id="0" w:name="_GoBack"/>
      <w:bookmarkEnd w:id="0"/>
    </w:p>
    <w:p w:rsidR="000B3462" w:rsidRPr="004A7441" w:rsidRDefault="000B3462" w:rsidP="00385E16">
      <w:pPr>
        <w:jc w:val="center"/>
        <w:rPr>
          <w:b/>
          <w:sz w:val="32"/>
          <w:szCs w:val="28"/>
          <w:lang w:val="lv-LV"/>
        </w:rPr>
      </w:pPr>
      <w:r w:rsidRPr="004A7441">
        <w:rPr>
          <w:b/>
          <w:sz w:val="32"/>
          <w:szCs w:val="28"/>
          <w:lang w:val="lv-LV"/>
        </w:rPr>
        <w:t xml:space="preserve">Noteikumi par pašvaldības </w:t>
      </w:r>
      <w:r w:rsidRPr="004A7441">
        <w:rPr>
          <w:b/>
          <w:color w:val="000000"/>
          <w:sz w:val="32"/>
          <w:szCs w:val="28"/>
          <w:lang w:val="lv-LV"/>
        </w:rPr>
        <w:t xml:space="preserve">akciju sabiedrības „Daugavpils siltumtīkli” </w:t>
      </w:r>
      <w:r w:rsidRPr="004A7441">
        <w:rPr>
          <w:b/>
          <w:sz w:val="32"/>
          <w:szCs w:val="28"/>
          <w:lang w:val="lv-LV"/>
        </w:rPr>
        <w:t>nekustamā īpašuma iznomāšanas un nekustamā īpašuma nomāšanas kārtību</w:t>
      </w:r>
    </w:p>
    <w:p w:rsidR="000B3462" w:rsidRPr="00962209" w:rsidRDefault="000B3462" w:rsidP="00385E16">
      <w:pPr>
        <w:rPr>
          <w:bCs/>
          <w:sz w:val="24"/>
          <w:szCs w:val="24"/>
          <w:lang w:val="lv-LV"/>
        </w:rPr>
      </w:pPr>
    </w:p>
    <w:p w:rsidR="000B3462" w:rsidRPr="00962209" w:rsidRDefault="000B3462" w:rsidP="00385E16">
      <w:pPr>
        <w:jc w:val="right"/>
        <w:rPr>
          <w:bCs/>
          <w:color w:val="000000"/>
          <w:sz w:val="24"/>
          <w:szCs w:val="24"/>
          <w:lang w:val="lv-LV"/>
        </w:rPr>
      </w:pPr>
      <w:r w:rsidRPr="00962209">
        <w:rPr>
          <w:bCs/>
          <w:color w:val="000000"/>
          <w:sz w:val="24"/>
          <w:szCs w:val="24"/>
          <w:lang w:val="lv-LV"/>
        </w:rPr>
        <w:t xml:space="preserve">Izdoti saskaņā ar Publiskas personas </w:t>
      </w:r>
    </w:p>
    <w:p w:rsidR="000B3462" w:rsidRPr="00962209" w:rsidRDefault="000B3462" w:rsidP="00385E16">
      <w:pPr>
        <w:jc w:val="right"/>
        <w:rPr>
          <w:bCs/>
          <w:color w:val="000000"/>
          <w:sz w:val="24"/>
          <w:szCs w:val="24"/>
          <w:lang w:val="lv-LV"/>
        </w:rPr>
      </w:pPr>
      <w:r w:rsidRPr="00962209">
        <w:rPr>
          <w:bCs/>
          <w:color w:val="000000"/>
          <w:sz w:val="24"/>
          <w:szCs w:val="24"/>
          <w:lang w:val="lv-LV"/>
        </w:rPr>
        <w:t xml:space="preserve">finanšu līdzekļu un mantas izšķērdēšanas </w:t>
      </w:r>
    </w:p>
    <w:p w:rsidR="000B3462" w:rsidRPr="00962209" w:rsidRDefault="000B3462" w:rsidP="00385E16">
      <w:pPr>
        <w:jc w:val="right"/>
        <w:rPr>
          <w:bCs/>
          <w:color w:val="000000"/>
          <w:sz w:val="24"/>
          <w:szCs w:val="24"/>
          <w:lang w:val="lv-LV"/>
        </w:rPr>
      </w:pPr>
      <w:r w:rsidRPr="00962209">
        <w:rPr>
          <w:bCs/>
          <w:color w:val="000000"/>
          <w:sz w:val="24"/>
          <w:szCs w:val="24"/>
          <w:lang w:val="lv-LV"/>
        </w:rPr>
        <w:t>novēršanas likuma 6.</w:t>
      </w:r>
      <w:r w:rsidRPr="00962209">
        <w:rPr>
          <w:bCs/>
          <w:color w:val="000000"/>
          <w:sz w:val="24"/>
          <w:szCs w:val="24"/>
          <w:vertAlign w:val="superscript"/>
          <w:lang w:val="lv-LV"/>
        </w:rPr>
        <w:t>4</w:t>
      </w:r>
      <w:r w:rsidRPr="00962209">
        <w:rPr>
          <w:bCs/>
          <w:color w:val="000000"/>
          <w:sz w:val="24"/>
          <w:szCs w:val="24"/>
          <w:lang w:val="lv-LV"/>
        </w:rPr>
        <w:t xml:space="preserve"> panta pirmo un sesto daļu</w:t>
      </w:r>
    </w:p>
    <w:p w:rsidR="000B3462" w:rsidRDefault="000B3462" w:rsidP="00385E16">
      <w:pPr>
        <w:pStyle w:val="NoSpacing"/>
        <w:rPr>
          <w:lang w:val="lv-LV"/>
        </w:rPr>
      </w:pPr>
    </w:p>
    <w:p w:rsidR="000B3462" w:rsidRPr="00962209" w:rsidRDefault="000B3462" w:rsidP="00385E16">
      <w:pPr>
        <w:rPr>
          <w:bCs/>
          <w:sz w:val="24"/>
          <w:szCs w:val="24"/>
          <w:lang w:val="lv-LV"/>
        </w:rPr>
      </w:pPr>
    </w:p>
    <w:p w:rsidR="000B3462" w:rsidRPr="004A7441" w:rsidRDefault="000B3462" w:rsidP="00385E16">
      <w:pPr>
        <w:spacing w:before="240" w:after="240" w:line="270" w:lineRule="atLeast"/>
        <w:jc w:val="center"/>
        <w:rPr>
          <w:color w:val="000000"/>
          <w:sz w:val="28"/>
          <w:szCs w:val="24"/>
          <w:lang w:val="lv-LV"/>
        </w:rPr>
      </w:pPr>
      <w:r w:rsidRPr="004A7441">
        <w:rPr>
          <w:b/>
          <w:bCs/>
          <w:color w:val="000000"/>
          <w:sz w:val="28"/>
          <w:szCs w:val="24"/>
          <w:lang w:val="lv-LV"/>
        </w:rPr>
        <w:t>1. Vispārīgie jautājumi</w:t>
      </w:r>
    </w:p>
    <w:p w:rsidR="000B3462" w:rsidRDefault="000B3462" w:rsidP="00385E16">
      <w:pPr>
        <w:ind w:firstLine="270"/>
        <w:jc w:val="both"/>
        <w:rPr>
          <w:bCs/>
          <w:sz w:val="24"/>
          <w:szCs w:val="24"/>
          <w:lang w:val="lv-LV"/>
        </w:rPr>
      </w:pPr>
      <w:r w:rsidRPr="00611C31">
        <w:rPr>
          <w:b/>
          <w:color w:val="000000"/>
          <w:sz w:val="24"/>
          <w:szCs w:val="24"/>
          <w:lang w:val="lv-LV"/>
        </w:rPr>
        <w:t>1.1.</w:t>
      </w:r>
      <w:r w:rsidRPr="00962209">
        <w:rPr>
          <w:color w:val="000000"/>
          <w:sz w:val="24"/>
          <w:szCs w:val="24"/>
          <w:lang w:val="lv-LV"/>
        </w:rPr>
        <w:t xml:space="preserve"> Noteikumi nosaka, kā Pašvadības akciju sabiedrība „Daugavpils siltumtīkli” (turpmāk – PAS „Daugavpils siltumtīkli”) iznomā un nomā </w:t>
      </w:r>
      <w:r w:rsidRPr="00962209">
        <w:rPr>
          <w:bCs/>
          <w:sz w:val="24"/>
          <w:szCs w:val="24"/>
          <w:lang w:val="lv-LV"/>
        </w:rPr>
        <w:t>nekustamos īpašumus.</w:t>
      </w:r>
    </w:p>
    <w:p w:rsidR="000B3462" w:rsidRPr="00962209" w:rsidRDefault="000B3462" w:rsidP="00385E16">
      <w:pPr>
        <w:ind w:firstLine="270"/>
        <w:jc w:val="both"/>
        <w:rPr>
          <w:bCs/>
          <w:sz w:val="24"/>
          <w:szCs w:val="24"/>
          <w:lang w:val="lv-LV"/>
        </w:rPr>
      </w:pPr>
    </w:p>
    <w:p w:rsidR="000B3462" w:rsidRPr="00962209" w:rsidRDefault="000B3462" w:rsidP="00385E16">
      <w:pPr>
        <w:ind w:firstLine="270"/>
        <w:jc w:val="both"/>
        <w:rPr>
          <w:bCs/>
          <w:sz w:val="24"/>
          <w:szCs w:val="24"/>
          <w:lang w:val="lv-LV"/>
        </w:rPr>
      </w:pPr>
      <w:r w:rsidRPr="00611C31">
        <w:rPr>
          <w:b/>
          <w:bCs/>
          <w:sz w:val="24"/>
          <w:szCs w:val="24"/>
          <w:lang w:val="lv-LV"/>
        </w:rPr>
        <w:t>1.2.</w:t>
      </w:r>
      <w:r w:rsidRPr="00962209">
        <w:rPr>
          <w:bCs/>
          <w:sz w:val="24"/>
          <w:szCs w:val="24"/>
          <w:lang w:val="lv-LV"/>
        </w:rPr>
        <w:t xml:space="preserve"> </w:t>
      </w:r>
      <w:r w:rsidRPr="00962209">
        <w:rPr>
          <w:sz w:val="24"/>
          <w:szCs w:val="24"/>
          <w:lang w:val="lv-LV"/>
        </w:rPr>
        <w:t xml:space="preserve">Kapitālsabiedrībai </w:t>
      </w:r>
      <w:r w:rsidRPr="00962209">
        <w:rPr>
          <w:color w:val="000000"/>
          <w:sz w:val="24"/>
          <w:szCs w:val="24"/>
          <w:lang w:val="lv-LV"/>
        </w:rPr>
        <w:t>atļauts nomāt nekustamo īpašumu vienīgi pašvaldības noteikto funkciju izpildes nodrošināšanai.</w:t>
      </w:r>
    </w:p>
    <w:p w:rsidR="000B3462" w:rsidRPr="004A7441" w:rsidRDefault="000B3462" w:rsidP="00385E16">
      <w:pPr>
        <w:shd w:val="clear" w:color="auto" w:fill="FFFFFF"/>
        <w:spacing w:before="100" w:beforeAutospacing="1" w:line="270" w:lineRule="atLeast"/>
        <w:ind w:firstLine="300"/>
        <w:jc w:val="center"/>
        <w:rPr>
          <w:b/>
          <w:color w:val="000000"/>
          <w:sz w:val="28"/>
          <w:szCs w:val="24"/>
          <w:lang w:val="lv-LV"/>
        </w:rPr>
      </w:pPr>
      <w:r w:rsidRPr="004A7441">
        <w:rPr>
          <w:b/>
          <w:color w:val="000000"/>
          <w:sz w:val="28"/>
          <w:szCs w:val="24"/>
          <w:lang w:val="lv-LV"/>
        </w:rPr>
        <w:t>2. Nekustama īpašuma nomas kārtība</w:t>
      </w:r>
    </w:p>
    <w:p w:rsidR="000B3462" w:rsidRPr="00962209" w:rsidRDefault="000B3462" w:rsidP="00385E16">
      <w:pPr>
        <w:shd w:val="clear" w:color="auto" w:fill="FFFFFF"/>
        <w:spacing w:before="100" w:beforeAutospacing="1" w:line="270" w:lineRule="atLeast"/>
        <w:ind w:firstLine="300"/>
        <w:jc w:val="both"/>
        <w:rPr>
          <w:color w:val="000000"/>
          <w:sz w:val="24"/>
          <w:szCs w:val="24"/>
          <w:lang w:val="lv-LV"/>
        </w:rPr>
      </w:pPr>
      <w:r w:rsidRPr="00611C31">
        <w:rPr>
          <w:b/>
          <w:sz w:val="24"/>
          <w:szCs w:val="24"/>
          <w:lang w:val="lv-LV"/>
        </w:rPr>
        <w:t>2.1.</w:t>
      </w:r>
      <w:r w:rsidRPr="00962209">
        <w:rPr>
          <w:sz w:val="24"/>
          <w:szCs w:val="24"/>
          <w:lang w:val="lv-LV"/>
        </w:rPr>
        <w:t xml:space="preserve"> Nekustamo īpašumu nomāšanas un iznomāšanas procesa nodrošināšanai PAS „Daugavpils siltumtīkli” ar rīkojumu izveido Komisiju</w:t>
      </w:r>
    </w:p>
    <w:p w:rsidR="000B3462" w:rsidRPr="00962209" w:rsidRDefault="000B3462" w:rsidP="00385E16">
      <w:pPr>
        <w:shd w:val="clear" w:color="auto" w:fill="FFFFFF"/>
        <w:spacing w:before="100" w:beforeAutospacing="1" w:line="270" w:lineRule="atLeast"/>
        <w:ind w:firstLine="300"/>
        <w:jc w:val="both"/>
        <w:rPr>
          <w:color w:val="000000"/>
          <w:sz w:val="24"/>
          <w:szCs w:val="24"/>
          <w:lang w:val="lv-LV"/>
        </w:rPr>
      </w:pPr>
      <w:r w:rsidRPr="00611C31">
        <w:rPr>
          <w:b/>
          <w:color w:val="000000"/>
          <w:sz w:val="24"/>
          <w:szCs w:val="24"/>
          <w:lang w:val="lv-LV"/>
        </w:rPr>
        <w:t>2.2.</w:t>
      </w:r>
      <w:r w:rsidRPr="00962209">
        <w:rPr>
          <w:color w:val="000000"/>
          <w:sz w:val="24"/>
          <w:szCs w:val="24"/>
          <w:lang w:val="lv-LV"/>
        </w:rPr>
        <w:t xml:space="preserve"> PAS „Daugavpils siltumtīkli” komisija pieņem lēmumu par objekta nomas piedāvājumu atlases organizēšanu. Lēmumā norāda:</w:t>
      </w:r>
    </w:p>
    <w:p w:rsidR="000B3462" w:rsidRPr="00962209" w:rsidRDefault="000B3462" w:rsidP="00385E16">
      <w:pPr>
        <w:pStyle w:val="ListParagraph"/>
        <w:numPr>
          <w:ilvl w:val="0"/>
          <w:numId w:val="10"/>
        </w:numPr>
        <w:shd w:val="clear" w:color="auto" w:fill="FFFFFF"/>
        <w:spacing w:before="240" w:after="0" w:line="270" w:lineRule="atLeast"/>
        <w:ind w:firstLine="0"/>
        <w:jc w:val="both"/>
        <w:rPr>
          <w:rFonts w:ascii="Times New Roman" w:hAnsi="Times New Roman"/>
          <w:color w:val="000000"/>
          <w:sz w:val="24"/>
          <w:szCs w:val="24"/>
          <w:lang w:val="lv-LV"/>
        </w:rPr>
      </w:pPr>
      <w:r w:rsidRPr="00962209">
        <w:rPr>
          <w:rFonts w:ascii="Times New Roman" w:hAnsi="Times New Roman"/>
          <w:color w:val="000000"/>
          <w:sz w:val="24"/>
          <w:szCs w:val="24"/>
          <w:lang w:val="lv-LV"/>
        </w:rPr>
        <w:t>objekta nepieciešamības pamatojumu;</w:t>
      </w:r>
    </w:p>
    <w:p w:rsidR="000B3462" w:rsidRPr="00962209" w:rsidRDefault="000B3462" w:rsidP="00385E16">
      <w:pPr>
        <w:pStyle w:val="ListParagraph"/>
        <w:numPr>
          <w:ilvl w:val="0"/>
          <w:numId w:val="10"/>
        </w:numPr>
        <w:shd w:val="clear" w:color="auto" w:fill="FFFFFF"/>
        <w:spacing w:before="240" w:after="0" w:line="270" w:lineRule="atLeast"/>
        <w:ind w:firstLine="0"/>
        <w:jc w:val="both"/>
        <w:rPr>
          <w:rFonts w:ascii="Times New Roman" w:hAnsi="Times New Roman"/>
          <w:color w:val="000000"/>
          <w:sz w:val="24"/>
          <w:szCs w:val="24"/>
          <w:lang w:val="lv-LV"/>
        </w:rPr>
      </w:pPr>
      <w:r w:rsidRPr="00962209">
        <w:rPr>
          <w:rFonts w:ascii="Times New Roman" w:hAnsi="Times New Roman"/>
          <w:color w:val="000000"/>
          <w:sz w:val="24"/>
          <w:szCs w:val="24"/>
          <w:lang w:val="lv-LV"/>
        </w:rPr>
        <w:t>pretendentiem izvirzāmās prasības (tai skaitā līgumsaistību nosacījumus);</w:t>
      </w:r>
    </w:p>
    <w:p w:rsidR="000B3462" w:rsidRPr="00962209" w:rsidRDefault="000B3462" w:rsidP="00385E16">
      <w:pPr>
        <w:pStyle w:val="ListParagraph"/>
        <w:numPr>
          <w:ilvl w:val="0"/>
          <w:numId w:val="10"/>
        </w:numPr>
        <w:shd w:val="clear" w:color="auto" w:fill="FFFFFF"/>
        <w:spacing w:before="240" w:after="0" w:line="270" w:lineRule="atLeast"/>
        <w:ind w:firstLine="0"/>
        <w:jc w:val="both"/>
        <w:rPr>
          <w:rFonts w:ascii="Times New Roman" w:hAnsi="Times New Roman"/>
          <w:color w:val="000000"/>
          <w:sz w:val="24"/>
          <w:szCs w:val="24"/>
          <w:lang w:val="lv-LV"/>
        </w:rPr>
      </w:pPr>
      <w:r w:rsidRPr="00962209">
        <w:rPr>
          <w:rFonts w:ascii="Times New Roman" w:hAnsi="Times New Roman"/>
          <w:color w:val="000000"/>
          <w:sz w:val="24"/>
          <w:szCs w:val="24"/>
          <w:lang w:val="lv-LV"/>
        </w:rPr>
        <w:t>nepieciešamo objektu skaitu, platību, telpu skaitu, atrašanās vietu, prasības objekta labiekārtojumam;</w:t>
      </w:r>
    </w:p>
    <w:p w:rsidR="000B3462" w:rsidRPr="00962209" w:rsidRDefault="000B3462" w:rsidP="00385E16">
      <w:pPr>
        <w:pStyle w:val="ListParagraph"/>
        <w:numPr>
          <w:ilvl w:val="0"/>
          <w:numId w:val="10"/>
        </w:numPr>
        <w:shd w:val="clear" w:color="auto" w:fill="FFFFFF"/>
        <w:spacing w:before="240" w:after="0" w:line="270" w:lineRule="atLeast"/>
        <w:ind w:firstLine="0"/>
        <w:jc w:val="both"/>
        <w:rPr>
          <w:rFonts w:ascii="Times New Roman" w:hAnsi="Times New Roman"/>
          <w:color w:val="000000"/>
          <w:sz w:val="24"/>
          <w:szCs w:val="24"/>
          <w:lang w:val="lv-LV"/>
        </w:rPr>
      </w:pPr>
      <w:r w:rsidRPr="00962209">
        <w:rPr>
          <w:rFonts w:ascii="Times New Roman" w:hAnsi="Times New Roman"/>
          <w:color w:val="000000"/>
          <w:sz w:val="24"/>
          <w:szCs w:val="24"/>
          <w:lang w:val="lv-LV"/>
        </w:rPr>
        <w:t>kārtību un veidu, kādā tiks maksāts par objektu nomu u.c. nepieciešamo informāciju.</w:t>
      </w:r>
    </w:p>
    <w:p w:rsidR="000B3462" w:rsidRPr="00962209" w:rsidRDefault="000B3462" w:rsidP="00385E16">
      <w:pPr>
        <w:shd w:val="clear" w:color="auto" w:fill="FFFFFF"/>
        <w:spacing w:before="100" w:beforeAutospacing="1" w:line="270" w:lineRule="atLeast"/>
        <w:ind w:firstLine="300"/>
        <w:jc w:val="both"/>
        <w:rPr>
          <w:color w:val="000000"/>
          <w:sz w:val="24"/>
          <w:szCs w:val="24"/>
          <w:lang w:val="lv-LV"/>
        </w:rPr>
      </w:pPr>
      <w:bookmarkStart w:id="1" w:name="p3"/>
      <w:bookmarkEnd w:id="1"/>
      <w:r w:rsidRPr="00611C31">
        <w:rPr>
          <w:b/>
          <w:color w:val="000000"/>
          <w:sz w:val="24"/>
          <w:szCs w:val="24"/>
          <w:lang w:val="lv-LV"/>
        </w:rPr>
        <w:t>2.3.</w:t>
      </w:r>
      <w:r w:rsidRPr="00962209">
        <w:rPr>
          <w:color w:val="000000"/>
          <w:sz w:val="24"/>
          <w:szCs w:val="24"/>
          <w:lang w:val="lv-LV"/>
        </w:rPr>
        <w:t xml:space="preserve"> PAS „Daugavpils siltumtīkli” uzaicinājumu pieteikties nomas piedāvājumu atlasei publicē mājas lapā </w:t>
      </w:r>
      <w:hyperlink r:id="rId8" w:history="1">
        <w:r w:rsidRPr="00962209">
          <w:rPr>
            <w:rStyle w:val="Hyperlink"/>
            <w:sz w:val="24"/>
            <w:szCs w:val="24"/>
            <w:lang w:val="lv-LV"/>
          </w:rPr>
          <w:t>www.dsiltumtikli.lv</w:t>
        </w:r>
      </w:hyperlink>
      <w:r w:rsidRPr="00962209">
        <w:rPr>
          <w:color w:val="000000"/>
          <w:sz w:val="24"/>
          <w:szCs w:val="24"/>
          <w:lang w:val="lv-LV"/>
        </w:rPr>
        <w:t xml:space="preserve"> un </w:t>
      </w:r>
      <w:r w:rsidRPr="00962209">
        <w:rPr>
          <w:bCs/>
          <w:color w:val="000000"/>
          <w:sz w:val="24"/>
          <w:szCs w:val="24"/>
          <w:lang w:val="lv-LV"/>
        </w:rPr>
        <w:t xml:space="preserve">“Valsts nekustamie īpašumi” mājaslapā </w:t>
      </w:r>
      <w:hyperlink r:id="rId9" w:history="1">
        <w:r w:rsidRPr="00962209">
          <w:rPr>
            <w:rStyle w:val="Hyperlink"/>
            <w:bCs/>
            <w:sz w:val="24"/>
            <w:szCs w:val="24"/>
            <w:lang w:val="lv-LV"/>
          </w:rPr>
          <w:t>www.vni.lv</w:t>
        </w:r>
      </w:hyperlink>
      <w:r w:rsidRPr="00962209">
        <w:rPr>
          <w:color w:val="000000"/>
          <w:sz w:val="24"/>
          <w:szCs w:val="24"/>
          <w:lang w:val="lv-LV"/>
        </w:rPr>
        <w:t>.</w:t>
      </w:r>
    </w:p>
    <w:p w:rsidR="000B3462" w:rsidRPr="00962209" w:rsidRDefault="000B3462" w:rsidP="00385E16">
      <w:pPr>
        <w:shd w:val="clear" w:color="auto" w:fill="FFFFFF"/>
        <w:spacing w:before="100" w:beforeAutospacing="1" w:line="270" w:lineRule="atLeast"/>
        <w:ind w:firstLine="300"/>
        <w:jc w:val="both"/>
        <w:rPr>
          <w:color w:val="000000"/>
          <w:sz w:val="24"/>
          <w:szCs w:val="24"/>
          <w:lang w:val="lv-LV"/>
        </w:rPr>
      </w:pPr>
      <w:bookmarkStart w:id="2" w:name="p4"/>
      <w:bookmarkEnd w:id="2"/>
      <w:r w:rsidRPr="00611C31">
        <w:rPr>
          <w:b/>
          <w:color w:val="000000"/>
          <w:sz w:val="24"/>
          <w:szCs w:val="24"/>
          <w:lang w:val="lv-LV"/>
        </w:rPr>
        <w:t>2.4.</w:t>
      </w:r>
      <w:r w:rsidRPr="00962209">
        <w:rPr>
          <w:color w:val="000000"/>
          <w:sz w:val="24"/>
          <w:szCs w:val="24"/>
          <w:lang w:val="lv-LV"/>
        </w:rPr>
        <w:t xml:space="preserve"> Uzaicinājumā norāda šo noteikumu 2.1. punktā minēto informāciju un nosaka piedāvājumu iesniegšanas un atvēršanas vietu, datumu, laiku un kārtību. Piedāvājumu iesniegšanas termiņš nedrīkst būt īsāks par 10 darbdienām no uzaicinājuma publicēšanas dienas.</w:t>
      </w:r>
    </w:p>
    <w:p w:rsidR="000B3462" w:rsidRPr="00962209" w:rsidRDefault="000B3462" w:rsidP="00385E16">
      <w:pPr>
        <w:shd w:val="clear" w:color="auto" w:fill="FFFFFF"/>
        <w:spacing w:before="100" w:beforeAutospacing="1" w:line="270" w:lineRule="atLeast"/>
        <w:ind w:firstLine="300"/>
        <w:jc w:val="both"/>
        <w:rPr>
          <w:color w:val="000000"/>
          <w:sz w:val="24"/>
          <w:szCs w:val="24"/>
          <w:lang w:val="lv-LV"/>
        </w:rPr>
      </w:pPr>
      <w:bookmarkStart w:id="3" w:name="p5"/>
      <w:bookmarkEnd w:id="3"/>
      <w:r w:rsidRPr="00611C31">
        <w:rPr>
          <w:b/>
          <w:color w:val="000000"/>
          <w:sz w:val="24"/>
          <w:szCs w:val="24"/>
          <w:lang w:val="lv-LV"/>
        </w:rPr>
        <w:lastRenderedPageBreak/>
        <w:t>2.5.</w:t>
      </w:r>
      <w:r w:rsidRPr="00962209">
        <w:rPr>
          <w:color w:val="000000"/>
          <w:sz w:val="24"/>
          <w:szCs w:val="24"/>
          <w:lang w:val="lv-LV"/>
        </w:rPr>
        <w:t xml:space="preserve"> PAS „Daugavpils siltumtīkli” komisija atver iesniegtos piedāvājumus tūlīt pēc piedāvājumu iesniegšanas termiņa beigām uzaicinājumā norādītajā vietā un laikā. Piedāvājumu atvēršanā drīkst piedalīties visi pretendenti vai to pārstāvji.</w:t>
      </w:r>
    </w:p>
    <w:p w:rsidR="000B3462" w:rsidRPr="00962209" w:rsidRDefault="000B3462" w:rsidP="00385E16">
      <w:pPr>
        <w:shd w:val="clear" w:color="auto" w:fill="FFFFFF"/>
        <w:spacing w:before="100" w:beforeAutospacing="1" w:line="270" w:lineRule="atLeast"/>
        <w:ind w:firstLine="300"/>
        <w:jc w:val="both"/>
        <w:rPr>
          <w:color w:val="000000"/>
          <w:sz w:val="24"/>
          <w:szCs w:val="24"/>
          <w:lang w:val="lv-LV"/>
        </w:rPr>
      </w:pPr>
      <w:bookmarkStart w:id="4" w:name="p6"/>
      <w:bookmarkEnd w:id="4"/>
      <w:r w:rsidRPr="00611C31">
        <w:rPr>
          <w:b/>
          <w:color w:val="000000"/>
          <w:sz w:val="24"/>
          <w:szCs w:val="24"/>
          <w:lang w:val="lv-LV"/>
        </w:rPr>
        <w:t>2.6.</w:t>
      </w:r>
      <w:r w:rsidRPr="00962209">
        <w:rPr>
          <w:color w:val="000000"/>
          <w:sz w:val="24"/>
          <w:szCs w:val="24"/>
          <w:lang w:val="lv-LV"/>
        </w:rPr>
        <w:t xml:space="preserve"> PAS „Daugavpils siltumtīkli” komisija izvērtē piedāvājumu atbilstību uzaicinājumam un izvēlas to piedāvājumu, kas atbilst uzaicinājumā minētajām prasībām un kuram ir viszemākā cena.</w:t>
      </w:r>
    </w:p>
    <w:p w:rsidR="000B3462" w:rsidRPr="004A7441" w:rsidRDefault="000B3462" w:rsidP="00385E16">
      <w:pPr>
        <w:shd w:val="clear" w:color="auto" w:fill="FFFFFF"/>
        <w:spacing w:before="100" w:beforeAutospacing="1" w:line="270" w:lineRule="atLeast"/>
        <w:ind w:firstLine="300"/>
        <w:jc w:val="both"/>
        <w:rPr>
          <w:b/>
          <w:color w:val="000000"/>
          <w:sz w:val="24"/>
          <w:szCs w:val="24"/>
          <w:lang w:val="lv-LV"/>
        </w:rPr>
      </w:pPr>
      <w:bookmarkStart w:id="5" w:name="p7"/>
      <w:bookmarkEnd w:id="5"/>
      <w:r w:rsidRPr="004A7441">
        <w:rPr>
          <w:b/>
          <w:color w:val="000000"/>
          <w:sz w:val="24"/>
          <w:szCs w:val="24"/>
          <w:lang w:val="lv-LV"/>
        </w:rPr>
        <w:t>2.7.  protokolē objekta nomas piedāvājumu atlases gaitu. Protokolā norāda:</w:t>
      </w:r>
    </w:p>
    <w:p w:rsidR="000B3462" w:rsidRPr="00962209" w:rsidRDefault="000B3462" w:rsidP="00385E16">
      <w:pPr>
        <w:pStyle w:val="ListParagraph"/>
        <w:numPr>
          <w:ilvl w:val="0"/>
          <w:numId w:val="11"/>
        </w:numPr>
        <w:shd w:val="clear" w:color="auto" w:fill="FFFFFF"/>
        <w:spacing w:before="240" w:after="0" w:line="270" w:lineRule="atLeast"/>
        <w:jc w:val="both"/>
        <w:rPr>
          <w:rFonts w:ascii="Times New Roman" w:hAnsi="Times New Roman"/>
          <w:color w:val="000000"/>
          <w:sz w:val="24"/>
          <w:szCs w:val="24"/>
          <w:lang w:val="lv-LV"/>
        </w:rPr>
      </w:pPr>
      <w:r w:rsidRPr="00962209">
        <w:rPr>
          <w:rFonts w:ascii="Times New Roman" w:hAnsi="Times New Roman"/>
          <w:color w:val="000000"/>
          <w:sz w:val="24"/>
          <w:szCs w:val="24"/>
          <w:lang w:val="lv-LV"/>
        </w:rPr>
        <w:t>protokolēšanas datumu;</w:t>
      </w:r>
    </w:p>
    <w:p w:rsidR="000B3462" w:rsidRPr="00962209" w:rsidRDefault="000B3462" w:rsidP="00385E16">
      <w:pPr>
        <w:pStyle w:val="ListParagraph"/>
        <w:numPr>
          <w:ilvl w:val="0"/>
          <w:numId w:val="11"/>
        </w:numPr>
        <w:shd w:val="clear" w:color="auto" w:fill="FFFFFF"/>
        <w:spacing w:before="240" w:after="0" w:line="270" w:lineRule="atLeast"/>
        <w:jc w:val="both"/>
        <w:rPr>
          <w:rFonts w:ascii="Times New Roman" w:hAnsi="Times New Roman"/>
          <w:color w:val="000000"/>
          <w:sz w:val="24"/>
          <w:szCs w:val="24"/>
          <w:lang w:val="lv-LV"/>
        </w:rPr>
      </w:pPr>
      <w:r w:rsidRPr="00962209">
        <w:rPr>
          <w:rFonts w:ascii="Times New Roman" w:hAnsi="Times New Roman"/>
          <w:color w:val="000000"/>
          <w:sz w:val="24"/>
          <w:szCs w:val="24"/>
          <w:lang w:val="lv-LV"/>
        </w:rPr>
        <w:t>pieprasīto objektu skaitu, veidu, platību (katram objektam), istabu skaitu, atrašanās vietu, prasības objekta labiekārtojuma līmenim;</w:t>
      </w:r>
    </w:p>
    <w:p w:rsidR="000B3462" w:rsidRPr="00962209" w:rsidRDefault="000B3462" w:rsidP="00385E16">
      <w:pPr>
        <w:pStyle w:val="ListParagraph"/>
        <w:numPr>
          <w:ilvl w:val="0"/>
          <w:numId w:val="11"/>
        </w:numPr>
        <w:shd w:val="clear" w:color="auto" w:fill="FFFFFF"/>
        <w:spacing w:before="240" w:after="0" w:line="270" w:lineRule="atLeast"/>
        <w:jc w:val="both"/>
        <w:rPr>
          <w:rFonts w:ascii="Times New Roman" w:hAnsi="Times New Roman"/>
          <w:color w:val="000000"/>
          <w:sz w:val="24"/>
          <w:szCs w:val="24"/>
          <w:lang w:val="lv-LV"/>
        </w:rPr>
      </w:pPr>
      <w:r w:rsidRPr="00962209">
        <w:rPr>
          <w:rFonts w:ascii="Times New Roman" w:hAnsi="Times New Roman"/>
          <w:color w:val="000000"/>
          <w:sz w:val="24"/>
          <w:szCs w:val="24"/>
          <w:lang w:val="lv-LV"/>
        </w:rPr>
        <w:t>katra pretendenta vārdu, uzvārdu, personas kodu (fiziskajām personām) un nosaukumu, reģistrācijas numuru (juridiskajām personām), piedāvājumus un to cenu;</w:t>
      </w:r>
    </w:p>
    <w:p w:rsidR="000B3462" w:rsidRPr="00962209" w:rsidRDefault="000B3462" w:rsidP="00385E16">
      <w:pPr>
        <w:pStyle w:val="ListParagraph"/>
        <w:numPr>
          <w:ilvl w:val="0"/>
          <w:numId w:val="11"/>
        </w:numPr>
        <w:shd w:val="clear" w:color="auto" w:fill="FFFFFF"/>
        <w:spacing w:before="240" w:after="0" w:line="270" w:lineRule="atLeast"/>
        <w:jc w:val="both"/>
        <w:rPr>
          <w:rFonts w:ascii="Times New Roman" w:hAnsi="Times New Roman"/>
          <w:color w:val="000000"/>
          <w:sz w:val="24"/>
          <w:szCs w:val="24"/>
          <w:lang w:val="lv-LV"/>
        </w:rPr>
      </w:pPr>
      <w:r w:rsidRPr="00962209">
        <w:rPr>
          <w:rFonts w:ascii="Times New Roman" w:hAnsi="Times New Roman"/>
          <w:color w:val="000000"/>
          <w:sz w:val="24"/>
          <w:szCs w:val="24"/>
          <w:lang w:val="lv-LV"/>
        </w:rPr>
        <w:t>tā pretendenta vai pretendentu vārdu, uzvārdu, personas kodu (fiziskajām personām), nosaukumu un reģistrācijas numuru (juridiskajām personām), ar kuru tiks slēgts līgums;</w:t>
      </w:r>
    </w:p>
    <w:p w:rsidR="000B3462" w:rsidRPr="00962209" w:rsidRDefault="000B3462" w:rsidP="00385E16">
      <w:pPr>
        <w:pStyle w:val="ListParagraph"/>
        <w:numPr>
          <w:ilvl w:val="0"/>
          <w:numId w:val="11"/>
        </w:numPr>
        <w:shd w:val="clear" w:color="auto" w:fill="FFFFFF"/>
        <w:spacing w:before="240" w:after="0" w:line="270" w:lineRule="atLeast"/>
        <w:jc w:val="both"/>
        <w:rPr>
          <w:rFonts w:ascii="Times New Roman" w:hAnsi="Times New Roman"/>
          <w:color w:val="000000"/>
          <w:sz w:val="24"/>
          <w:szCs w:val="24"/>
          <w:lang w:val="lv-LV"/>
        </w:rPr>
      </w:pPr>
      <w:r w:rsidRPr="00962209">
        <w:rPr>
          <w:rFonts w:ascii="Times New Roman" w:hAnsi="Times New Roman"/>
          <w:color w:val="000000"/>
          <w:sz w:val="24"/>
          <w:szCs w:val="24"/>
        </w:rPr>
        <w:t>piedāvāto līgumcenu;</w:t>
      </w:r>
    </w:p>
    <w:p w:rsidR="000B3462" w:rsidRPr="00962209" w:rsidRDefault="000B3462" w:rsidP="00385E16">
      <w:pPr>
        <w:pStyle w:val="ListParagraph"/>
        <w:numPr>
          <w:ilvl w:val="0"/>
          <w:numId w:val="11"/>
        </w:numPr>
        <w:shd w:val="clear" w:color="auto" w:fill="FFFFFF"/>
        <w:spacing w:before="240" w:after="0" w:line="270" w:lineRule="atLeast"/>
        <w:jc w:val="both"/>
        <w:rPr>
          <w:rFonts w:ascii="Times New Roman" w:hAnsi="Times New Roman"/>
          <w:color w:val="000000"/>
          <w:sz w:val="24"/>
          <w:szCs w:val="24"/>
          <w:lang w:val="lv-LV"/>
        </w:rPr>
      </w:pPr>
      <w:r w:rsidRPr="00962209">
        <w:rPr>
          <w:rFonts w:ascii="Times New Roman" w:hAnsi="Times New Roman"/>
          <w:color w:val="000000"/>
          <w:sz w:val="24"/>
          <w:szCs w:val="24"/>
        </w:rPr>
        <w:t>citas ziņas, ja PAS “</w:t>
      </w:r>
      <w:smartTag w:uri="urn:schemas-microsoft-com:office:smarttags" w:element="place">
        <w:smartTag w:uri="urn:schemas-microsoft-com:office:smarttags" w:element="City">
          <w:r w:rsidRPr="00962209">
            <w:rPr>
              <w:rFonts w:ascii="Times New Roman" w:hAnsi="Times New Roman"/>
              <w:color w:val="000000"/>
              <w:sz w:val="24"/>
              <w:szCs w:val="24"/>
            </w:rPr>
            <w:t>Daugavpils</w:t>
          </w:r>
        </w:smartTag>
      </w:smartTag>
      <w:r w:rsidRPr="00962209">
        <w:rPr>
          <w:rFonts w:ascii="Times New Roman" w:hAnsi="Times New Roman"/>
          <w:color w:val="000000"/>
          <w:sz w:val="24"/>
          <w:szCs w:val="24"/>
        </w:rPr>
        <w:t xml:space="preserve"> siltumtīkli” tās ir nepieciešamas;</w:t>
      </w:r>
    </w:p>
    <w:p w:rsidR="000B3462" w:rsidRPr="00962209" w:rsidRDefault="000B3462" w:rsidP="00385E16">
      <w:pPr>
        <w:pStyle w:val="ListParagraph"/>
        <w:numPr>
          <w:ilvl w:val="0"/>
          <w:numId w:val="11"/>
        </w:numPr>
        <w:shd w:val="clear" w:color="auto" w:fill="FFFFFF"/>
        <w:spacing w:before="240" w:after="0" w:line="270" w:lineRule="atLeast"/>
        <w:jc w:val="both"/>
        <w:rPr>
          <w:rFonts w:ascii="Times New Roman" w:hAnsi="Times New Roman"/>
          <w:color w:val="000000"/>
          <w:sz w:val="24"/>
          <w:szCs w:val="24"/>
          <w:lang w:val="lv-LV"/>
        </w:rPr>
      </w:pPr>
      <w:r w:rsidRPr="00962209">
        <w:rPr>
          <w:rFonts w:ascii="Times New Roman" w:hAnsi="Times New Roman"/>
          <w:color w:val="000000"/>
          <w:sz w:val="24"/>
          <w:szCs w:val="24"/>
          <w:lang w:val="lv-LV"/>
        </w:rPr>
        <w:t>lēmuma pamatojumu, ja pieņemts lēmums par objektu nomas piedāvājumu atlases izbeigšanu, neizvēloties nevienu piedāvājumu. Lēmuma pamatojumā norāda, kurām PAS “Daugavpils siltumtīkli” izvirzītajām prasībām pretendenti vai to piedāvājumi neatbilst.</w:t>
      </w:r>
    </w:p>
    <w:p w:rsidR="000B3462" w:rsidRPr="00962209" w:rsidRDefault="000B3462" w:rsidP="00385E16">
      <w:pPr>
        <w:shd w:val="clear" w:color="auto" w:fill="FFFFFF"/>
        <w:spacing w:before="100" w:beforeAutospacing="1" w:line="270" w:lineRule="atLeast"/>
        <w:ind w:firstLine="300"/>
        <w:jc w:val="both"/>
        <w:rPr>
          <w:color w:val="000000"/>
          <w:sz w:val="24"/>
          <w:szCs w:val="24"/>
          <w:lang w:val="lv-LV"/>
        </w:rPr>
      </w:pPr>
      <w:bookmarkStart w:id="6" w:name="p8"/>
      <w:bookmarkEnd w:id="6"/>
      <w:r w:rsidRPr="00611C31">
        <w:rPr>
          <w:b/>
          <w:color w:val="000000"/>
          <w:sz w:val="24"/>
          <w:szCs w:val="24"/>
          <w:lang w:val="lv-LV"/>
        </w:rPr>
        <w:t>2.8.</w:t>
      </w:r>
      <w:r w:rsidRPr="00962209">
        <w:rPr>
          <w:color w:val="000000"/>
          <w:sz w:val="24"/>
          <w:szCs w:val="24"/>
          <w:lang w:val="lv-LV"/>
        </w:rPr>
        <w:t xml:space="preserve"> PAS “Daugavpils siltumtīkli” divu darbdienu laikā pēc lēmuma pieņemšanas visiem pretendentiem, kuri to vēlas, nosūta šo noteikumu 2.7. punktā minētā protokola izrakstu (lēmumu), kā arī norāda laiku un vietu, kur pretendents var iepazīties ar pilnu protokola tekstu. </w:t>
      </w:r>
      <w:bookmarkStart w:id="7" w:name="p9"/>
      <w:bookmarkEnd w:id="7"/>
    </w:p>
    <w:p w:rsidR="000B3462" w:rsidRPr="00962209" w:rsidRDefault="000B3462" w:rsidP="00385E16">
      <w:pPr>
        <w:shd w:val="clear" w:color="auto" w:fill="FFFFFF"/>
        <w:spacing w:before="100" w:beforeAutospacing="1" w:line="270" w:lineRule="atLeast"/>
        <w:ind w:firstLine="300"/>
        <w:jc w:val="both"/>
        <w:rPr>
          <w:color w:val="000000"/>
          <w:sz w:val="24"/>
          <w:szCs w:val="24"/>
          <w:lang w:val="lv-LV"/>
        </w:rPr>
      </w:pPr>
      <w:r w:rsidRPr="00611C31">
        <w:rPr>
          <w:b/>
          <w:color w:val="000000"/>
          <w:sz w:val="24"/>
          <w:szCs w:val="24"/>
          <w:lang w:val="lv-LV"/>
        </w:rPr>
        <w:t>2.9.</w:t>
      </w:r>
      <w:r w:rsidRPr="00962209">
        <w:rPr>
          <w:color w:val="000000"/>
          <w:sz w:val="24"/>
          <w:szCs w:val="24"/>
          <w:lang w:val="lv-LV"/>
        </w:rPr>
        <w:t xml:space="preserve"> Triju darbdienu laikā pēc lēmuma pieņemšanas dienas PAS “Daugavpils siltumtīkli” ar izvēlēto pretendentu vai pretendentiem noslēdz nomas līgumu. Nomas līgumā iekļauj šādu informāciju:</w:t>
      </w:r>
    </w:p>
    <w:p w:rsidR="000B3462" w:rsidRPr="00962209" w:rsidRDefault="000B3462" w:rsidP="00385E16">
      <w:pPr>
        <w:pStyle w:val="ListParagraph"/>
        <w:numPr>
          <w:ilvl w:val="0"/>
          <w:numId w:val="12"/>
        </w:numPr>
        <w:shd w:val="clear" w:color="auto" w:fill="FFFFFF"/>
        <w:spacing w:before="240" w:after="0" w:line="270" w:lineRule="atLeast"/>
        <w:jc w:val="both"/>
        <w:rPr>
          <w:rFonts w:ascii="Times New Roman" w:hAnsi="Times New Roman"/>
          <w:color w:val="000000"/>
          <w:sz w:val="24"/>
          <w:szCs w:val="24"/>
          <w:lang w:val="lv-LV"/>
        </w:rPr>
      </w:pPr>
      <w:r w:rsidRPr="00962209">
        <w:rPr>
          <w:rFonts w:ascii="Times New Roman" w:hAnsi="Times New Roman"/>
          <w:color w:val="000000"/>
          <w:sz w:val="24"/>
          <w:szCs w:val="24"/>
          <w:lang w:val="lv-LV"/>
        </w:rPr>
        <w:t>īpašnieka vārds, uzvārds, personas kods (fiziskajai personai) vai nosaukums, reģistrācijas numurs (juridiskajai personai);</w:t>
      </w:r>
    </w:p>
    <w:p w:rsidR="000B3462" w:rsidRPr="00962209" w:rsidRDefault="000B3462" w:rsidP="00385E16">
      <w:pPr>
        <w:pStyle w:val="ListParagraph"/>
        <w:numPr>
          <w:ilvl w:val="0"/>
          <w:numId w:val="12"/>
        </w:numPr>
        <w:shd w:val="clear" w:color="auto" w:fill="FFFFFF"/>
        <w:spacing w:before="240" w:after="0" w:line="270" w:lineRule="atLeast"/>
        <w:jc w:val="both"/>
        <w:rPr>
          <w:rFonts w:ascii="Times New Roman" w:hAnsi="Times New Roman"/>
          <w:color w:val="000000"/>
          <w:sz w:val="24"/>
          <w:szCs w:val="24"/>
          <w:lang w:val="lv-LV"/>
        </w:rPr>
      </w:pPr>
      <w:r w:rsidRPr="00962209">
        <w:rPr>
          <w:rFonts w:ascii="Times New Roman" w:hAnsi="Times New Roman"/>
          <w:color w:val="000000"/>
          <w:sz w:val="24"/>
          <w:szCs w:val="24"/>
          <w:lang w:val="lv-LV"/>
        </w:rPr>
        <w:t>objekta (objektu) skaits, veids, iznomājamo objektu sastāvs, platība (katram objektam), labiekārtojuma līmenis, stāvs, kurā objekts atrodas, objekta adrese un nosaukums;</w:t>
      </w:r>
    </w:p>
    <w:p w:rsidR="000B3462" w:rsidRPr="00962209" w:rsidRDefault="000B3462" w:rsidP="00385E16">
      <w:pPr>
        <w:pStyle w:val="ListParagraph"/>
        <w:numPr>
          <w:ilvl w:val="0"/>
          <w:numId w:val="12"/>
        </w:numPr>
        <w:shd w:val="clear" w:color="auto" w:fill="FFFFFF"/>
        <w:spacing w:before="240" w:after="0" w:line="270" w:lineRule="atLeast"/>
        <w:jc w:val="both"/>
        <w:rPr>
          <w:rFonts w:ascii="Times New Roman" w:hAnsi="Times New Roman"/>
          <w:color w:val="000000"/>
          <w:sz w:val="24"/>
          <w:szCs w:val="24"/>
        </w:rPr>
      </w:pPr>
      <w:r w:rsidRPr="00962209">
        <w:rPr>
          <w:rFonts w:ascii="Times New Roman" w:hAnsi="Times New Roman"/>
          <w:color w:val="000000"/>
          <w:sz w:val="24"/>
          <w:szCs w:val="24"/>
        </w:rPr>
        <w:t>nomas maksas apmērs un norēķināšanās kārtība;</w:t>
      </w:r>
    </w:p>
    <w:p w:rsidR="000B3462" w:rsidRPr="00962209" w:rsidRDefault="000B3462" w:rsidP="00385E16">
      <w:pPr>
        <w:pStyle w:val="ListParagraph"/>
        <w:numPr>
          <w:ilvl w:val="0"/>
          <w:numId w:val="12"/>
        </w:numPr>
        <w:shd w:val="clear" w:color="auto" w:fill="FFFFFF"/>
        <w:spacing w:before="240" w:after="0" w:line="270" w:lineRule="atLeast"/>
        <w:jc w:val="both"/>
        <w:rPr>
          <w:rFonts w:ascii="Times New Roman" w:hAnsi="Times New Roman"/>
          <w:color w:val="000000"/>
          <w:sz w:val="24"/>
          <w:szCs w:val="24"/>
        </w:rPr>
      </w:pPr>
      <w:r w:rsidRPr="00962209">
        <w:rPr>
          <w:rFonts w:ascii="Times New Roman" w:hAnsi="Times New Roman"/>
          <w:color w:val="000000"/>
          <w:sz w:val="24"/>
          <w:szCs w:val="24"/>
        </w:rPr>
        <w:t>nosacījumi nomas līguma nostiprināšanai zemesgrāmatā;</w:t>
      </w:r>
    </w:p>
    <w:p w:rsidR="000B3462" w:rsidRPr="00962209" w:rsidRDefault="000B3462" w:rsidP="00385E16">
      <w:pPr>
        <w:pStyle w:val="ListParagraph"/>
        <w:numPr>
          <w:ilvl w:val="0"/>
          <w:numId w:val="12"/>
        </w:numPr>
        <w:shd w:val="clear" w:color="auto" w:fill="FFFFFF"/>
        <w:spacing w:before="240" w:after="0" w:line="270" w:lineRule="atLeast"/>
        <w:jc w:val="both"/>
        <w:rPr>
          <w:rFonts w:ascii="Times New Roman" w:hAnsi="Times New Roman"/>
          <w:color w:val="000000"/>
          <w:sz w:val="24"/>
          <w:szCs w:val="24"/>
        </w:rPr>
      </w:pPr>
      <w:r w:rsidRPr="00962209">
        <w:rPr>
          <w:rFonts w:ascii="Times New Roman" w:hAnsi="Times New Roman"/>
          <w:color w:val="000000"/>
          <w:sz w:val="24"/>
          <w:szCs w:val="24"/>
        </w:rPr>
        <w:t>nosacījumi nomas līguma izbeigšanai;</w:t>
      </w:r>
    </w:p>
    <w:p w:rsidR="000B3462" w:rsidRPr="00962209" w:rsidRDefault="000B3462" w:rsidP="00385E16">
      <w:pPr>
        <w:pStyle w:val="ListParagraph"/>
        <w:numPr>
          <w:ilvl w:val="0"/>
          <w:numId w:val="12"/>
        </w:numPr>
        <w:shd w:val="clear" w:color="auto" w:fill="FFFFFF"/>
        <w:spacing w:before="240" w:after="0" w:line="270" w:lineRule="atLeast"/>
        <w:jc w:val="both"/>
        <w:rPr>
          <w:rFonts w:ascii="Times New Roman" w:hAnsi="Times New Roman"/>
          <w:color w:val="000000"/>
          <w:sz w:val="24"/>
          <w:szCs w:val="24"/>
        </w:rPr>
      </w:pPr>
      <w:r w:rsidRPr="00962209">
        <w:rPr>
          <w:rFonts w:ascii="Times New Roman" w:hAnsi="Times New Roman"/>
          <w:color w:val="000000"/>
          <w:sz w:val="24"/>
          <w:szCs w:val="24"/>
        </w:rPr>
        <w:t xml:space="preserve"> </w:t>
      </w:r>
      <w:proofErr w:type="gramStart"/>
      <w:r w:rsidRPr="00962209">
        <w:rPr>
          <w:rFonts w:ascii="Times New Roman" w:hAnsi="Times New Roman"/>
          <w:color w:val="000000"/>
          <w:sz w:val="24"/>
          <w:szCs w:val="24"/>
        </w:rPr>
        <w:t>nomas</w:t>
      </w:r>
      <w:proofErr w:type="gramEnd"/>
      <w:r w:rsidRPr="00962209">
        <w:rPr>
          <w:rFonts w:ascii="Times New Roman" w:hAnsi="Times New Roman"/>
          <w:color w:val="000000"/>
          <w:sz w:val="24"/>
          <w:szCs w:val="24"/>
        </w:rPr>
        <w:t xml:space="preserve"> līguma termiņš.</w:t>
      </w:r>
    </w:p>
    <w:p w:rsidR="000B3462" w:rsidRPr="00962209" w:rsidRDefault="000B3462" w:rsidP="00385E16">
      <w:pPr>
        <w:shd w:val="clear" w:color="auto" w:fill="FFFFFF"/>
        <w:spacing w:before="100" w:beforeAutospacing="1" w:line="270" w:lineRule="atLeast"/>
        <w:ind w:firstLine="300"/>
        <w:jc w:val="both"/>
        <w:rPr>
          <w:color w:val="000000"/>
          <w:sz w:val="24"/>
          <w:szCs w:val="24"/>
        </w:rPr>
      </w:pPr>
      <w:bookmarkStart w:id="8" w:name="p10"/>
      <w:bookmarkEnd w:id="8"/>
      <w:r w:rsidRPr="00611C31">
        <w:rPr>
          <w:b/>
          <w:color w:val="000000"/>
          <w:sz w:val="24"/>
          <w:szCs w:val="24"/>
        </w:rPr>
        <w:lastRenderedPageBreak/>
        <w:t>2.10.</w:t>
      </w:r>
      <w:r w:rsidRPr="00962209">
        <w:rPr>
          <w:color w:val="000000"/>
          <w:sz w:val="24"/>
          <w:szCs w:val="24"/>
        </w:rPr>
        <w:t xml:space="preserve"> Slēdzot nomas līgumu, PAS “</w:t>
      </w:r>
      <w:smartTag w:uri="urn:schemas-microsoft-com:office:smarttags" w:element="place">
        <w:smartTag w:uri="urn:schemas-microsoft-com:office:smarttags" w:element="City">
          <w:r w:rsidRPr="00962209">
            <w:rPr>
              <w:color w:val="000000"/>
              <w:sz w:val="24"/>
              <w:szCs w:val="24"/>
            </w:rPr>
            <w:t>Daugavpils</w:t>
          </w:r>
        </w:smartTag>
      </w:smartTag>
      <w:r w:rsidRPr="00962209">
        <w:rPr>
          <w:color w:val="000000"/>
          <w:sz w:val="24"/>
          <w:szCs w:val="24"/>
        </w:rPr>
        <w:t xml:space="preserve"> siltumtīkli” ir tiesīga iekļaut arī papildu līguma nosacījumus, </w:t>
      </w:r>
      <w:proofErr w:type="gramStart"/>
      <w:r w:rsidRPr="00962209">
        <w:rPr>
          <w:color w:val="000000"/>
          <w:sz w:val="24"/>
          <w:szCs w:val="24"/>
        </w:rPr>
        <w:t>ja</w:t>
      </w:r>
      <w:proofErr w:type="gramEnd"/>
      <w:r w:rsidRPr="00962209">
        <w:rPr>
          <w:color w:val="000000"/>
          <w:sz w:val="24"/>
          <w:szCs w:val="24"/>
        </w:rPr>
        <w:t xml:space="preserve"> tādi ir nepieciešami un puses par tiem vienojas.</w:t>
      </w:r>
    </w:p>
    <w:p w:rsidR="000B3462" w:rsidRDefault="000B3462" w:rsidP="00385E16">
      <w:pPr>
        <w:shd w:val="clear" w:color="auto" w:fill="FFFFFF"/>
        <w:spacing w:before="100" w:beforeAutospacing="1" w:line="270" w:lineRule="atLeast"/>
        <w:ind w:firstLine="300"/>
        <w:jc w:val="both"/>
        <w:rPr>
          <w:rStyle w:val="Hyperlink"/>
          <w:bCs/>
          <w:sz w:val="24"/>
          <w:szCs w:val="24"/>
          <w:lang w:val="lv-LV"/>
        </w:rPr>
      </w:pPr>
      <w:bookmarkStart w:id="9" w:name="p11"/>
      <w:bookmarkEnd w:id="9"/>
      <w:r w:rsidRPr="00611C31">
        <w:rPr>
          <w:b/>
          <w:color w:val="000000"/>
          <w:sz w:val="24"/>
          <w:szCs w:val="24"/>
        </w:rPr>
        <w:t>2.11.</w:t>
      </w:r>
      <w:r w:rsidRPr="00962209">
        <w:rPr>
          <w:color w:val="000000"/>
          <w:sz w:val="24"/>
          <w:szCs w:val="24"/>
        </w:rPr>
        <w:t xml:space="preserve"> PAS “</w:t>
      </w:r>
      <w:smartTag w:uri="urn:schemas-microsoft-com:office:smarttags" w:element="place">
        <w:smartTag w:uri="urn:schemas-microsoft-com:office:smarttags" w:element="City">
          <w:r w:rsidRPr="00962209">
            <w:rPr>
              <w:color w:val="000000"/>
              <w:sz w:val="24"/>
              <w:szCs w:val="24"/>
            </w:rPr>
            <w:t>Daugavpils</w:t>
          </w:r>
        </w:smartTag>
      </w:smartTag>
      <w:r w:rsidRPr="00962209">
        <w:rPr>
          <w:color w:val="000000"/>
          <w:sz w:val="24"/>
          <w:szCs w:val="24"/>
        </w:rPr>
        <w:t xml:space="preserve"> siltumtīkli” nodrošina informācijas par pretendenta izvēli </w:t>
      </w:r>
      <w:proofErr w:type="gramStart"/>
      <w:r w:rsidRPr="00962209">
        <w:rPr>
          <w:color w:val="000000"/>
          <w:sz w:val="24"/>
          <w:szCs w:val="24"/>
        </w:rPr>
        <w:t>un</w:t>
      </w:r>
      <w:proofErr w:type="gramEnd"/>
      <w:r w:rsidRPr="00962209">
        <w:rPr>
          <w:color w:val="000000"/>
          <w:sz w:val="24"/>
          <w:szCs w:val="24"/>
        </w:rPr>
        <w:t xml:space="preserve"> nomas līguma slēgšanu publisku pieejamību, publicējot to </w:t>
      </w:r>
      <w:bookmarkStart w:id="10" w:name="p12"/>
      <w:bookmarkEnd w:id="10"/>
      <w:r w:rsidRPr="00962209">
        <w:rPr>
          <w:color w:val="000000"/>
          <w:sz w:val="24"/>
          <w:szCs w:val="24"/>
          <w:lang w:val="lv-LV"/>
        </w:rPr>
        <w:t xml:space="preserve">mājas lapā </w:t>
      </w:r>
      <w:hyperlink r:id="rId10" w:history="1">
        <w:r w:rsidRPr="00962209">
          <w:rPr>
            <w:rStyle w:val="Hyperlink"/>
            <w:sz w:val="24"/>
            <w:szCs w:val="24"/>
            <w:lang w:val="lv-LV"/>
          </w:rPr>
          <w:t>www.dsiltumtikli.lv</w:t>
        </w:r>
      </w:hyperlink>
      <w:r w:rsidRPr="00962209">
        <w:rPr>
          <w:color w:val="000000"/>
          <w:sz w:val="24"/>
          <w:szCs w:val="24"/>
          <w:lang w:val="lv-LV"/>
        </w:rPr>
        <w:t xml:space="preserve"> un </w:t>
      </w:r>
      <w:r w:rsidRPr="00962209">
        <w:rPr>
          <w:bCs/>
          <w:color w:val="000000"/>
          <w:sz w:val="24"/>
          <w:szCs w:val="24"/>
          <w:lang w:val="lv-LV"/>
        </w:rPr>
        <w:t xml:space="preserve">“Valsts nekustamie īpašumi” mājaslapā </w:t>
      </w:r>
      <w:hyperlink r:id="rId11" w:history="1">
        <w:r w:rsidRPr="00962209">
          <w:rPr>
            <w:rStyle w:val="Hyperlink"/>
            <w:bCs/>
            <w:sz w:val="24"/>
            <w:szCs w:val="24"/>
            <w:lang w:val="lv-LV"/>
          </w:rPr>
          <w:t>www.vni.lv</w:t>
        </w:r>
      </w:hyperlink>
    </w:p>
    <w:p w:rsidR="000B3462" w:rsidRPr="00962209" w:rsidRDefault="000B3462" w:rsidP="00385E16">
      <w:pPr>
        <w:shd w:val="clear" w:color="auto" w:fill="FFFFFF"/>
        <w:spacing w:before="100" w:beforeAutospacing="1" w:line="270" w:lineRule="atLeast"/>
        <w:jc w:val="both"/>
        <w:rPr>
          <w:color w:val="000000"/>
          <w:sz w:val="24"/>
          <w:szCs w:val="24"/>
        </w:rPr>
      </w:pPr>
    </w:p>
    <w:p w:rsidR="000B3462" w:rsidRPr="004A7441" w:rsidRDefault="000B3462" w:rsidP="00385E16">
      <w:pPr>
        <w:pStyle w:val="Heading2"/>
        <w:spacing w:after="120"/>
        <w:ind w:left="357"/>
        <w:jc w:val="center"/>
        <w:rPr>
          <w:b/>
          <w:sz w:val="28"/>
          <w:szCs w:val="24"/>
        </w:rPr>
      </w:pPr>
      <w:bookmarkStart w:id="11" w:name="p13"/>
      <w:bookmarkStart w:id="12" w:name="p14"/>
      <w:bookmarkEnd w:id="11"/>
      <w:bookmarkEnd w:id="12"/>
      <w:r w:rsidRPr="004A7441">
        <w:rPr>
          <w:b/>
          <w:sz w:val="28"/>
          <w:szCs w:val="24"/>
        </w:rPr>
        <w:t>3. Īpašumu iznomāšanas kārtība un nomas maksas noteikšana</w:t>
      </w:r>
    </w:p>
    <w:p w:rsidR="000B3462" w:rsidRPr="0027307A" w:rsidRDefault="000B3462" w:rsidP="00385E16">
      <w:pPr>
        <w:rPr>
          <w:lang w:val="lv-LV"/>
        </w:rPr>
      </w:pPr>
    </w:p>
    <w:p w:rsidR="000B3462" w:rsidRPr="004A7441" w:rsidRDefault="000B3462" w:rsidP="00385E16">
      <w:pPr>
        <w:pStyle w:val="BodyText2"/>
        <w:spacing w:line="240" w:lineRule="auto"/>
        <w:jc w:val="both"/>
        <w:rPr>
          <w:b/>
          <w:sz w:val="24"/>
          <w:szCs w:val="24"/>
          <w:lang w:val="lv-LV"/>
        </w:rPr>
      </w:pPr>
      <w:r w:rsidRPr="004A7441">
        <w:rPr>
          <w:b/>
          <w:sz w:val="24"/>
          <w:szCs w:val="24"/>
          <w:lang w:val="lv-LV"/>
        </w:rPr>
        <w:t>3.1.  Šo noteikumu nosacījumus nepiemēro:</w:t>
      </w:r>
    </w:p>
    <w:p w:rsidR="000B3462" w:rsidRPr="00962209" w:rsidRDefault="000B3462" w:rsidP="00385E16">
      <w:pPr>
        <w:pStyle w:val="BodyText2"/>
        <w:spacing w:line="240" w:lineRule="auto"/>
        <w:jc w:val="both"/>
        <w:rPr>
          <w:sz w:val="24"/>
          <w:szCs w:val="24"/>
          <w:lang w:val="lv-LV"/>
        </w:rPr>
      </w:pPr>
      <w:r w:rsidRPr="00611C31">
        <w:rPr>
          <w:b/>
          <w:sz w:val="24"/>
          <w:szCs w:val="24"/>
          <w:lang w:val="lv-LV"/>
        </w:rPr>
        <w:t>3.1.1.</w:t>
      </w:r>
      <w:r w:rsidRPr="00962209">
        <w:rPr>
          <w:sz w:val="24"/>
          <w:szCs w:val="24"/>
          <w:lang w:val="lv-LV"/>
        </w:rPr>
        <w:t xml:space="preserve"> ja PAS „Daugavpils siltumtīkli” nomas objekts tiek iznomāta sociālās aizsardzības, kultūras, izglītības, zinātnes, sporta vai veselības aprūpes funkciju nodrošināšanai saskaņā ar </w:t>
      </w:r>
      <w:r w:rsidRPr="00962209">
        <w:rPr>
          <w:color w:val="000000"/>
          <w:sz w:val="24"/>
          <w:szCs w:val="24"/>
          <w:lang w:val="lv-LV"/>
        </w:rPr>
        <w:t>PAS „Daugavpils siltumtīkli”</w:t>
      </w:r>
      <w:r w:rsidRPr="00962209">
        <w:rPr>
          <w:sz w:val="24"/>
          <w:szCs w:val="24"/>
          <w:lang w:val="lv-LV"/>
        </w:rPr>
        <w:t xml:space="preserve"> apstiprinātu maksas pakalpojumu cenrādi.</w:t>
      </w:r>
    </w:p>
    <w:p w:rsidR="000B3462" w:rsidRPr="00962209" w:rsidRDefault="000B3462" w:rsidP="00385E16">
      <w:pPr>
        <w:pStyle w:val="BodyText2"/>
        <w:spacing w:line="240" w:lineRule="auto"/>
        <w:jc w:val="both"/>
        <w:rPr>
          <w:sz w:val="24"/>
          <w:szCs w:val="24"/>
          <w:lang w:val="lv-LV"/>
        </w:rPr>
      </w:pPr>
      <w:r w:rsidRPr="00611C31">
        <w:rPr>
          <w:b/>
          <w:sz w:val="24"/>
          <w:szCs w:val="24"/>
          <w:lang w:val="lv-LV"/>
        </w:rPr>
        <w:t>3.1.2.</w:t>
      </w:r>
      <w:r w:rsidRPr="00962209">
        <w:rPr>
          <w:sz w:val="24"/>
          <w:szCs w:val="24"/>
          <w:lang w:val="lv-LV"/>
        </w:rPr>
        <w:t xml:space="preserve"> iznomā nomas objekta daļu reklāmu, izkārtņu, bankomātu, pārtikas automātu vai tehnisko iekārtu izvietošanai;</w:t>
      </w:r>
    </w:p>
    <w:p w:rsidR="000B3462" w:rsidRPr="00962209" w:rsidRDefault="000B3462" w:rsidP="00385E16">
      <w:pPr>
        <w:pStyle w:val="BodyText2"/>
        <w:spacing w:line="240" w:lineRule="auto"/>
        <w:jc w:val="both"/>
        <w:rPr>
          <w:sz w:val="24"/>
          <w:szCs w:val="24"/>
          <w:lang w:val="lv-LV"/>
        </w:rPr>
      </w:pPr>
      <w:r w:rsidRPr="00611C31">
        <w:rPr>
          <w:b/>
          <w:sz w:val="24"/>
          <w:szCs w:val="24"/>
          <w:lang w:val="lv-LV"/>
        </w:rPr>
        <w:t>3.1.3.</w:t>
      </w:r>
      <w:r w:rsidRPr="00962209">
        <w:rPr>
          <w:sz w:val="24"/>
          <w:szCs w:val="24"/>
          <w:lang w:val="lv-LV"/>
        </w:rPr>
        <w:t xml:space="preserve"> nomas objektu iznomā biedrībām, nodibinājumiem, kuru darbība sniedz nozīmīgu labumu sabiedrībai vai kādai tās daļai, it sevišķi, ja tā vērsta uz labdarību, cilvēktiesību un indivīda tiesību aizsardzību, pilsoniskas sabiedrības attīstību, izglītības, zinātnes, kultūras un veselības veicināšanu un slimību profilaksi, sporta atbalstīšanu, vides aizsardzību, palīdzības sniegšanu katastrofu gadījumos un ārkārtas situācijās, sabiedrības, it īpaši trūcīgo un sociāli mazaizsargāto personu grupu sociālās labklājības celšanu, un starptautiskajām organizācijām; </w:t>
      </w:r>
    </w:p>
    <w:p w:rsidR="000B3462" w:rsidRPr="00962209" w:rsidRDefault="000B3462" w:rsidP="00385E16">
      <w:pPr>
        <w:pStyle w:val="BodyText2"/>
        <w:spacing w:line="240" w:lineRule="auto"/>
        <w:jc w:val="both"/>
        <w:rPr>
          <w:b/>
          <w:bCs/>
          <w:sz w:val="24"/>
          <w:szCs w:val="24"/>
          <w:lang w:val="lv-LV"/>
        </w:rPr>
      </w:pPr>
      <w:r w:rsidRPr="00611C31">
        <w:rPr>
          <w:b/>
          <w:sz w:val="24"/>
          <w:szCs w:val="24"/>
          <w:lang w:val="lv-LV"/>
        </w:rPr>
        <w:t>3.2.</w:t>
      </w:r>
      <w:r>
        <w:rPr>
          <w:sz w:val="24"/>
          <w:szCs w:val="24"/>
          <w:lang w:val="lv-LV"/>
        </w:rPr>
        <w:t xml:space="preserve"> </w:t>
      </w:r>
      <w:r w:rsidRPr="00962209">
        <w:rPr>
          <w:sz w:val="24"/>
          <w:szCs w:val="24"/>
          <w:lang w:val="lv-LV"/>
        </w:rPr>
        <w:t>Nekustamo īpašumu nomas tiesības piešķir rakstiskā vai mutiskā izsolē, saskaņā ar izsoles nolikumā ietverto izsoles norises kārtību un procedūru.</w:t>
      </w:r>
    </w:p>
    <w:p w:rsidR="000B3462" w:rsidRPr="004A7441" w:rsidRDefault="000B3462" w:rsidP="00385E16">
      <w:pPr>
        <w:pStyle w:val="BodyText2"/>
        <w:spacing w:line="240" w:lineRule="auto"/>
        <w:jc w:val="both"/>
        <w:rPr>
          <w:b/>
          <w:bCs/>
          <w:sz w:val="24"/>
          <w:szCs w:val="24"/>
          <w:lang w:val="lv-LV"/>
        </w:rPr>
      </w:pPr>
      <w:r w:rsidRPr="004A7441">
        <w:rPr>
          <w:b/>
          <w:bCs/>
          <w:sz w:val="24"/>
          <w:szCs w:val="24"/>
          <w:lang w:val="lv-LV"/>
        </w:rPr>
        <w:t xml:space="preserve">3.3. </w:t>
      </w:r>
      <w:r w:rsidRPr="004A7441">
        <w:rPr>
          <w:sz w:val="24"/>
          <w:szCs w:val="24"/>
          <w:lang w:val="lv-LV"/>
        </w:rPr>
        <w:t xml:space="preserve">Nekustamo īpašumu iznomāšanas procesa nodrošināšanai Iznomātājs ar rīkojumu izveido Komisiju </w:t>
      </w:r>
      <w:r w:rsidRPr="004A7441">
        <w:rPr>
          <w:bCs/>
          <w:sz w:val="24"/>
          <w:szCs w:val="24"/>
          <w:lang w:val="lv-LV"/>
        </w:rPr>
        <w:t>kura:</w:t>
      </w:r>
    </w:p>
    <w:p w:rsidR="000B3462" w:rsidRDefault="000B3462" w:rsidP="00385E16">
      <w:pPr>
        <w:pStyle w:val="NormalWeb"/>
        <w:spacing w:before="0" w:beforeAutospacing="0" w:after="60" w:afterAutospacing="0"/>
      </w:pPr>
      <w:r>
        <w:tab/>
      </w:r>
      <w:r w:rsidRPr="004A7441">
        <w:rPr>
          <w:b/>
        </w:rPr>
        <w:t>3.3.1.</w:t>
      </w:r>
      <w:r>
        <w:t xml:space="preserve"> </w:t>
      </w:r>
      <w:r w:rsidRPr="00962209">
        <w:t>apseko nomas objektu</w:t>
      </w:r>
      <w:r>
        <w:t xml:space="preserve">; </w:t>
      </w:r>
      <w:r w:rsidRPr="00962209">
        <w:t xml:space="preserve"> </w:t>
      </w:r>
    </w:p>
    <w:p w:rsidR="000B3462" w:rsidRPr="00962209" w:rsidRDefault="000B3462" w:rsidP="00385E16">
      <w:pPr>
        <w:pStyle w:val="NormalWeb"/>
        <w:spacing w:before="0" w:beforeAutospacing="0" w:after="60" w:afterAutospacing="0"/>
      </w:pPr>
      <w:r>
        <w:t xml:space="preserve">  </w:t>
      </w:r>
      <w:r>
        <w:tab/>
      </w:r>
      <w:r w:rsidRPr="004A7441">
        <w:rPr>
          <w:b/>
        </w:rPr>
        <w:t>3.3.2.</w:t>
      </w:r>
      <w:r>
        <w:t xml:space="preserve"> </w:t>
      </w:r>
      <w:r w:rsidRPr="00962209">
        <w:t>novērtē faktisko stāvokli</w:t>
      </w:r>
      <w:r>
        <w:t>;</w:t>
      </w:r>
      <w:r w:rsidRPr="00962209">
        <w:t xml:space="preserve"> </w:t>
      </w:r>
    </w:p>
    <w:p w:rsidR="000B3462" w:rsidRPr="00962209" w:rsidRDefault="000B3462" w:rsidP="00385E16">
      <w:pPr>
        <w:pStyle w:val="NormalWeb"/>
        <w:spacing w:before="0" w:beforeAutospacing="0" w:after="60" w:afterAutospacing="0"/>
      </w:pPr>
      <w:r>
        <w:tab/>
      </w:r>
      <w:r w:rsidRPr="004A7441">
        <w:rPr>
          <w:b/>
        </w:rPr>
        <w:t>3.3.3.</w:t>
      </w:r>
      <w:r>
        <w:t xml:space="preserve"> </w:t>
      </w:r>
      <w:r w:rsidRPr="00962209">
        <w:t>izstrādā priekšlikumus mantas iznomāšanas nosacījumiem</w:t>
      </w:r>
      <w:r>
        <w:t>;</w:t>
      </w:r>
    </w:p>
    <w:p w:rsidR="000B3462" w:rsidRPr="00962209" w:rsidRDefault="000B3462" w:rsidP="00385E16">
      <w:pPr>
        <w:pStyle w:val="NormalWeb"/>
        <w:spacing w:before="0" w:beforeAutospacing="0" w:after="60" w:afterAutospacing="0"/>
      </w:pPr>
      <w:r>
        <w:tab/>
      </w:r>
      <w:r w:rsidRPr="004A7441">
        <w:rPr>
          <w:b/>
        </w:rPr>
        <w:t>3.3.4.</w:t>
      </w:r>
      <w:r w:rsidRPr="00962209">
        <w:t xml:space="preserve"> izstrādā izsoles nolikumu</w:t>
      </w:r>
      <w:r>
        <w:t>.</w:t>
      </w:r>
      <w:r w:rsidRPr="00962209">
        <w:t xml:space="preserve"> </w:t>
      </w:r>
    </w:p>
    <w:p w:rsidR="000B3462" w:rsidRPr="00962209" w:rsidRDefault="000B3462" w:rsidP="00385E16">
      <w:pPr>
        <w:pStyle w:val="NormalWeb"/>
        <w:spacing w:before="120" w:beforeAutospacing="0" w:after="120" w:afterAutospacing="0"/>
      </w:pPr>
      <w:r w:rsidRPr="00611C31">
        <w:rPr>
          <w:b/>
        </w:rPr>
        <w:t>3.4.</w:t>
      </w:r>
      <w:r w:rsidRPr="00962209">
        <w:t xml:space="preserve"> </w:t>
      </w:r>
      <w:r>
        <w:t xml:space="preserve"> </w:t>
      </w:r>
      <w:r w:rsidRPr="00962209">
        <w:t xml:space="preserve">Lēmumu par objekta iznomāšanu un nomnieka noskaidrošanas veidu (mutvārdu vai rakstveida izsole) pieņem Komisija, ievērojot normatīvajos aktos noteikto kārtību un nosacījumu, ka informācija par nomas objekta iznomāšanu publiskojama normatīvajos aktos noteiktajā kārtībā. </w:t>
      </w:r>
    </w:p>
    <w:p w:rsidR="000B3462" w:rsidRPr="00962209" w:rsidRDefault="000B3462" w:rsidP="00385E16">
      <w:pPr>
        <w:tabs>
          <w:tab w:val="left" w:pos="426"/>
        </w:tabs>
        <w:spacing w:after="120"/>
        <w:jc w:val="both"/>
        <w:rPr>
          <w:sz w:val="24"/>
          <w:szCs w:val="24"/>
          <w:lang w:val="lv-LV"/>
        </w:rPr>
      </w:pPr>
      <w:r w:rsidRPr="00611C31">
        <w:rPr>
          <w:b/>
          <w:sz w:val="24"/>
          <w:szCs w:val="24"/>
          <w:lang w:val="lv-LV"/>
        </w:rPr>
        <w:t>3.5.</w:t>
      </w:r>
      <w:r>
        <w:rPr>
          <w:sz w:val="24"/>
          <w:szCs w:val="24"/>
          <w:lang w:val="lv-LV"/>
        </w:rPr>
        <w:t xml:space="preserve"> </w:t>
      </w:r>
      <w:r w:rsidRPr="00962209">
        <w:rPr>
          <w:sz w:val="24"/>
          <w:szCs w:val="24"/>
          <w:lang w:val="lv-LV"/>
        </w:rPr>
        <w:t xml:space="preserve">Ja Nomas objekts ir kultūras piemineklis, Līgumā paredz Nomnieka pienākumu ievērot normatīvos aktus kultūras pieminekļu aizsardzības jomā un Valsts kultūras pieminekļu aizsardzības inspekcijas norādījumus par kultūras pieminekļu izmantošanu un saglabāšanu. </w:t>
      </w:r>
    </w:p>
    <w:p w:rsidR="000B3462" w:rsidRPr="004A7441" w:rsidRDefault="000B3462" w:rsidP="00385E16">
      <w:pPr>
        <w:spacing w:before="240" w:after="240" w:line="270" w:lineRule="atLeast"/>
        <w:rPr>
          <w:b/>
          <w:color w:val="000000"/>
          <w:sz w:val="24"/>
          <w:szCs w:val="24"/>
          <w:lang w:val="lv-LV"/>
        </w:rPr>
      </w:pPr>
      <w:r w:rsidRPr="004A7441">
        <w:rPr>
          <w:b/>
          <w:color w:val="000000"/>
          <w:sz w:val="24"/>
          <w:szCs w:val="24"/>
          <w:lang w:val="lv-LV"/>
        </w:rPr>
        <w:t xml:space="preserve">3.6. </w:t>
      </w:r>
      <w:r w:rsidRPr="004A7441">
        <w:rPr>
          <w:color w:val="000000"/>
          <w:sz w:val="24"/>
          <w:szCs w:val="24"/>
          <w:lang w:val="lv-LV"/>
        </w:rPr>
        <w:t>Persona, kura vēlas nomāt īpašumu sagatavo pieteikumu un iesniedz iznomātājam, kurā norāda:</w:t>
      </w:r>
    </w:p>
    <w:p w:rsidR="000B3462" w:rsidRPr="00962209" w:rsidRDefault="000B3462" w:rsidP="00385E16">
      <w:pPr>
        <w:pStyle w:val="tv213"/>
        <w:numPr>
          <w:ilvl w:val="0"/>
          <w:numId w:val="1"/>
        </w:numPr>
        <w:rPr>
          <w:lang w:val="lv-LV"/>
        </w:rPr>
      </w:pPr>
      <w:r w:rsidRPr="00962209">
        <w:rPr>
          <w:lang w:val="lv-LV"/>
        </w:rPr>
        <w:lastRenderedPageBreak/>
        <w:t xml:space="preserve">fiziska persona – vārdu, uzvārdu, personas kodu, deklarētās dzīvesvietas adresi, juridiska persona, arī personālsabiedrība, – nosaukumu (firmu), reģistrācijas numuru un juridisko adresi; </w:t>
      </w:r>
    </w:p>
    <w:p w:rsidR="000B3462" w:rsidRPr="00962209" w:rsidRDefault="000B3462" w:rsidP="00385E16">
      <w:pPr>
        <w:pStyle w:val="tv213"/>
        <w:numPr>
          <w:ilvl w:val="0"/>
          <w:numId w:val="1"/>
        </w:numPr>
        <w:rPr>
          <w:lang w:val="lv-LV"/>
        </w:rPr>
      </w:pPr>
      <w:r w:rsidRPr="00962209">
        <w:t xml:space="preserve">nomas tiesību pretendenta pārstāvja vārdu, uzvārdu un personas kodu (ja ir) </w:t>
      </w:r>
    </w:p>
    <w:p w:rsidR="000B3462" w:rsidRPr="00962209" w:rsidRDefault="000B3462" w:rsidP="00385E16">
      <w:pPr>
        <w:pStyle w:val="tv213"/>
        <w:numPr>
          <w:ilvl w:val="0"/>
          <w:numId w:val="1"/>
        </w:numPr>
        <w:rPr>
          <w:lang w:val="lv-LV"/>
        </w:rPr>
      </w:pPr>
      <w:r w:rsidRPr="00962209">
        <w:t xml:space="preserve">elektroniskā pasta adresi (ja ir); </w:t>
      </w:r>
    </w:p>
    <w:p w:rsidR="000B3462" w:rsidRPr="00962209" w:rsidRDefault="000B3462" w:rsidP="00385E16">
      <w:pPr>
        <w:pStyle w:val="tv213"/>
        <w:numPr>
          <w:ilvl w:val="0"/>
          <w:numId w:val="1"/>
        </w:numPr>
        <w:rPr>
          <w:lang w:val="lv-LV"/>
        </w:rPr>
      </w:pPr>
      <w:r w:rsidRPr="00962209">
        <w:t xml:space="preserve">nomas objektu, nekustamajam īpašumam arī adresi, kadastra numuru un platību; </w:t>
      </w:r>
    </w:p>
    <w:p w:rsidR="000B3462" w:rsidRPr="00962209" w:rsidRDefault="000B3462" w:rsidP="00385E16">
      <w:pPr>
        <w:pStyle w:val="tv213"/>
        <w:numPr>
          <w:ilvl w:val="0"/>
          <w:numId w:val="1"/>
        </w:numPr>
        <w:rPr>
          <w:lang w:val="lv-LV"/>
        </w:rPr>
      </w:pPr>
      <w:r w:rsidRPr="00962209">
        <w:t xml:space="preserve">nomas laikā plānotās darbības nomas objektā; </w:t>
      </w:r>
    </w:p>
    <w:p w:rsidR="000B3462" w:rsidRPr="0070529E" w:rsidRDefault="000B3462" w:rsidP="00385E16">
      <w:pPr>
        <w:pStyle w:val="tv213"/>
        <w:numPr>
          <w:ilvl w:val="0"/>
          <w:numId w:val="1"/>
        </w:numPr>
        <w:jc w:val="both"/>
        <w:rPr>
          <w:lang w:val="lv-LV"/>
        </w:rPr>
      </w:pPr>
      <w:r w:rsidRPr="00962209">
        <w:rPr>
          <w:lang w:val="lv-LV"/>
        </w:rPr>
        <w:t>ja tiek rīkota rakstiska izsole, – piedāvāto nomas maksas apmēru.</w:t>
      </w:r>
      <w:r w:rsidRPr="00962209">
        <w:rPr>
          <w:color w:val="000000"/>
          <w:lang w:val="lv-LV"/>
        </w:rPr>
        <w:t> </w:t>
      </w:r>
    </w:p>
    <w:p w:rsidR="000B3462" w:rsidRDefault="000B3462" w:rsidP="00385E16">
      <w:pPr>
        <w:pStyle w:val="tv213"/>
        <w:jc w:val="both"/>
        <w:rPr>
          <w:color w:val="000000"/>
          <w:lang w:val="lv-LV"/>
        </w:rPr>
      </w:pPr>
    </w:p>
    <w:p w:rsidR="000B3462" w:rsidRPr="00962209" w:rsidRDefault="000B3462" w:rsidP="00385E16">
      <w:pPr>
        <w:pStyle w:val="tv213"/>
        <w:jc w:val="both"/>
        <w:rPr>
          <w:lang w:val="lv-LV"/>
        </w:rPr>
      </w:pPr>
    </w:p>
    <w:p w:rsidR="000B3462" w:rsidRPr="00962209" w:rsidRDefault="000B3462" w:rsidP="00385E16">
      <w:pPr>
        <w:spacing w:before="240" w:after="240" w:line="270" w:lineRule="atLeast"/>
        <w:jc w:val="both"/>
        <w:rPr>
          <w:color w:val="000000"/>
          <w:sz w:val="24"/>
          <w:szCs w:val="24"/>
          <w:lang w:val="lv-LV"/>
        </w:rPr>
      </w:pPr>
      <w:r w:rsidRPr="00611C31">
        <w:rPr>
          <w:b/>
          <w:color w:val="000000"/>
          <w:sz w:val="24"/>
          <w:szCs w:val="24"/>
          <w:lang w:val="lv-LV"/>
        </w:rPr>
        <w:t>3.7.</w:t>
      </w:r>
      <w:r w:rsidRPr="00962209">
        <w:rPr>
          <w:color w:val="000000"/>
          <w:sz w:val="24"/>
          <w:szCs w:val="24"/>
          <w:lang w:val="lv-LV"/>
        </w:rPr>
        <w:t xml:space="preserve"> </w:t>
      </w:r>
      <w:r>
        <w:rPr>
          <w:color w:val="000000"/>
          <w:sz w:val="24"/>
          <w:szCs w:val="24"/>
          <w:lang w:val="lv-LV"/>
        </w:rPr>
        <w:t xml:space="preserve"> </w:t>
      </w:r>
      <w:r w:rsidRPr="00962209">
        <w:rPr>
          <w:color w:val="000000"/>
          <w:sz w:val="24"/>
          <w:szCs w:val="24"/>
          <w:lang w:val="lv-LV"/>
        </w:rPr>
        <w:t>Ekonomistu grupa sagatavo nosacīto nomas maksu par Nomas objektu kopumā un nomas maksu par zemi un iesniedz to vērtēšanai Komisijai.</w:t>
      </w:r>
    </w:p>
    <w:p w:rsidR="000B3462" w:rsidRPr="00962209" w:rsidRDefault="000B3462" w:rsidP="00385E16">
      <w:pPr>
        <w:spacing w:before="240" w:after="240" w:line="270" w:lineRule="atLeast"/>
        <w:jc w:val="both"/>
        <w:rPr>
          <w:color w:val="000000"/>
          <w:sz w:val="24"/>
          <w:szCs w:val="24"/>
          <w:lang w:val="lv-LV"/>
        </w:rPr>
      </w:pPr>
      <w:r w:rsidRPr="00611C31">
        <w:rPr>
          <w:b/>
          <w:color w:val="000000"/>
          <w:sz w:val="24"/>
          <w:szCs w:val="24"/>
          <w:lang w:val="lv-LV"/>
        </w:rPr>
        <w:t>3.8.</w:t>
      </w:r>
      <w:r w:rsidRPr="00962209">
        <w:rPr>
          <w:sz w:val="24"/>
          <w:szCs w:val="24"/>
          <w:lang w:val="lv-LV"/>
        </w:rPr>
        <w:t xml:space="preserve"> Nomas maksu nosaka tā, lai pilnīgi segtu iznomātāja izdevumus, kas saistīti ar iznomājamā objekta pārvaldīšanu iznomāšanas periodā. Nomas maksu nomas objektam mēnesī bez pievienotās vērtības nodokļa aprēķina, izmantojot šādu formulu:</w:t>
      </w: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672"/>
        <w:gridCol w:w="2957"/>
        <w:gridCol w:w="515"/>
      </w:tblGrid>
      <w:tr w:rsidR="000B3462" w:rsidRPr="00962209" w:rsidTr="00816EEF">
        <w:trPr>
          <w:tblCellSpacing w:w="15" w:type="dxa"/>
          <w:jc w:val="center"/>
        </w:trPr>
        <w:tc>
          <w:tcPr>
            <w:tcW w:w="0" w:type="auto"/>
            <w:vMerge w:val="restart"/>
            <w:noWrap/>
            <w:vAlign w:val="center"/>
          </w:tcPr>
          <w:p w:rsidR="000B3462" w:rsidRPr="00611C31" w:rsidRDefault="000B3462" w:rsidP="00816EEF">
            <w:pPr>
              <w:jc w:val="both"/>
              <w:rPr>
                <w:b/>
                <w:sz w:val="24"/>
                <w:szCs w:val="24"/>
              </w:rPr>
            </w:pPr>
            <w:r w:rsidRPr="00611C31">
              <w:rPr>
                <w:b/>
                <w:sz w:val="24"/>
                <w:szCs w:val="24"/>
              </w:rPr>
              <w:t>NM =</w:t>
            </w:r>
          </w:p>
        </w:tc>
        <w:tc>
          <w:tcPr>
            <w:tcW w:w="0" w:type="auto"/>
            <w:tcBorders>
              <w:bottom w:val="single" w:sz="6" w:space="0" w:color="000000"/>
            </w:tcBorders>
            <w:noWrap/>
            <w:vAlign w:val="center"/>
          </w:tcPr>
          <w:p w:rsidR="000B3462" w:rsidRPr="00611C31" w:rsidRDefault="000B3462" w:rsidP="00816EEF">
            <w:pPr>
              <w:jc w:val="both"/>
              <w:rPr>
                <w:b/>
                <w:sz w:val="24"/>
                <w:szCs w:val="24"/>
              </w:rPr>
            </w:pPr>
            <w:r w:rsidRPr="00611C31">
              <w:rPr>
                <w:b/>
                <w:sz w:val="24"/>
                <w:szCs w:val="24"/>
              </w:rPr>
              <w:t>(Tizm/NĪpl + Nizm) x IZNpl</w:t>
            </w:r>
          </w:p>
        </w:tc>
        <w:tc>
          <w:tcPr>
            <w:tcW w:w="0" w:type="auto"/>
            <w:vMerge w:val="restart"/>
            <w:noWrap/>
            <w:vAlign w:val="center"/>
          </w:tcPr>
          <w:p w:rsidR="000B3462" w:rsidRPr="00962209" w:rsidRDefault="000B3462" w:rsidP="00816EEF">
            <w:pPr>
              <w:jc w:val="both"/>
              <w:rPr>
                <w:sz w:val="24"/>
                <w:szCs w:val="24"/>
              </w:rPr>
            </w:pPr>
            <w:r w:rsidRPr="00962209">
              <w:rPr>
                <w:sz w:val="24"/>
                <w:szCs w:val="24"/>
              </w:rPr>
              <w:t>, kur</w:t>
            </w:r>
          </w:p>
        </w:tc>
      </w:tr>
      <w:tr w:rsidR="000B3462" w:rsidRPr="00962209" w:rsidTr="00816EEF">
        <w:trPr>
          <w:tblCellSpacing w:w="15" w:type="dxa"/>
          <w:jc w:val="center"/>
        </w:trPr>
        <w:tc>
          <w:tcPr>
            <w:tcW w:w="0" w:type="auto"/>
            <w:vMerge/>
            <w:vAlign w:val="center"/>
          </w:tcPr>
          <w:p w:rsidR="000B3462" w:rsidRPr="00611C31" w:rsidRDefault="000B3462" w:rsidP="00816EEF">
            <w:pPr>
              <w:jc w:val="both"/>
              <w:rPr>
                <w:b/>
                <w:sz w:val="24"/>
                <w:szCs w:val="24"/>
              </w:rPr>
            </w:pPr>
          </w:p>
        </w:tc>
        <w:tc>
          <w:tcPr>
            <w:tcW w:w="0" w:type="auto"/>
            <w:noWrap/>
            <w:vAlign w:val="center"/>
          </w:tcPr>
          <w:p w:rsidR="000B3462" w:rsidRPr="00611C31" w:rsidRDefault="000B3462" w:rsidP="00816EEF">
            <w:pPr>
              <w:jc w:val="both"/>
              <w:rPr>
                <w:b/>
                <w:sz w:val="24"/>
                <w:szCs w:val="24"/>
              </w:rPr>
            </w:pPr>
            <w:r w:rsidRPr="00611C31">
              <w:rPr>
                <w:b/>
                <w:sz w:val="24"/>
                <w:szCs w:val="24"/>
              </w:rPr>
              <w:t>12</w:t>
            </w:r>
          </w:p>
        </w:tc>
        <w:tc>
          <w:tcPr>
            <w:tcW w:w="0" w:type="auto"/>
            <w:vMerge/>
            <w:vAlign w:val="center"/>
          </w:tcPr>
          <w:p w:rsidR="000B3462" w:rsidRPr="00962209" w:rsidRDefault="000B3462" w:rsidP="00816EEF">
            <w:pPr>
              <w:jc w:val="both"/>
              <w:rPr>
                <w:sz w:val="24"/>
                <w:szCs w:val="24"/>
              </w:rPr>
            </w:pPr>
          </w:p>
        </w:tc>
      </w:tr>
    </w:tbl>
    <w:p w:rsidR="000B3462" w:rsidRPr="00962209" w:rsidRDefault="000B3462" w:rsidP="00385E16">
      <w:pPr>
        <w:ind w:firstLine="300"/>
        <w:jc w:val="both"/>
        <w:rPr>
          <w:sz w:val="24"/>
          <w:szCs w:val="24"/>
        </w:rPr>
      </w:pPr>
      <w:r w:rsidRPr="00611C31">
        <w:rPr>
          <w:b/>
          <w:sz w:val="24"/>
          <w:szCs w:val="24"/>
        </w:rPr>
        <w:t xml:space="preserve">NM </w:t>
      </w:r>
      <w:r w:rsidRPr="00962209">
        <w:rPr>
          <w:sz w:val="24"/>
          <w:szCs w:val="24"/>
        </w:rPr>
        <w:t>– nomas objekta nomas maksa mēnesī (bez pievienotās vērtības nodokļa);</w:t>
      </w:r>
    </w:p>
    <w:p w:rsidR="000B3462" w:rsidRPr="00962209" w:rsidRDefault="000B3462" w:rsidP="00385E16">
      <w:pPr>
        <w:ind w:firstLine="300"/>
        <w:jc w:val="both"/>
        <w:rPr>
          <w:sz w:val="24"/>
          <w:szCs w:val="24"/>
        </w:rPr>
      </w:pPr>
      <w:r w:rsidRPr="00611C31">
        <w:rPr>
          <w:b/>
          <w:sz w:val="24"/>
          <w:szCs w:val="24"/>
        </w:rPr>
        <w:t>Tizm</w:t>
      </w:r>
      <w:r w:rsidRPr="00962209">
        <w:rPr>
          <w:sz w:val="24"/>
          <w:szCs w:val="24"/>
        </w:rPr>
        <w:t xml:space="preserve"> – tā nekustamā īpašuma tiešās izmaksas gadā, </w:t>
      </w:r>
      <w:proofErr w:type="gramStart"/>
      <w:r w:rsidRPr="00962209">
        <w:rPr>
          <w:sz w:val="24"/>
          <w:szCs w:val="24"/>
        </w:rPr>
        <w:t>kurā</w:t>
      </w:r>
      <w:proofErr w:type="gramEnd"/>
      <w:r w:rsidRPr="00962209">
        <w:rPr>
          <w:sz w:val="24"/>
          <w:szCs w:val="24"/>
        </w:rPr>
        <w:t xml:space="preserve"> atrodas nomas objekts. </w:t>
      </w:r>
    </w:p>
    <w:p w:rsidR="000B3462" w:rsidRPr="00962209" w:rsidRDefault="000B3462" w:rsidP="00385E16">
      <w:pPr>
        <w:ind w:firstLine="300"/>
        <w:jc w:val="both"/>
        <w:rPr>
          <w:sz w:val="24"/>
          <w:szCs w:val="24"/>
        </w:rPr>
      </w:pPr>
      <w:r w:rsidRPr="00611C31">
        <w:rPr>
          <w:b/>
          <w:sz w:val="24"/>
          <w:szCs w:val="24"/>
        </w:rPr>
        <w:t xml:space="preserve">NĪpl </w:t>
      </w:r>
      <w:r w:rsidRPr="00962209">
        <w:rPr>
          <w:sz w:val="24"/>
          <w:szCs w:val="24"/>
        </w:rPr>
        <w:t xml:space="preserve">– tā nekustamā īpašuma kopējā iznomājamā platība, </w:t>
      </w:r>
      <w:proofErr w:type="gramStart"/>
      <w:r w:rsidRPr="00962209">
        <w:rPr>
          <w:sz w:val="24"/>
          <w:szCs w:val="24"/>
        </w:rPr>
        <w:t>kurā</w:t>
      </w:r>
      <w:proofErr w:type="gramEnd"/>
      <w:r w:rsidRPr="00962209">
        <w:rPr>
          <w:sz w:val="24"/>
          <w:szCs w:val="24"/>
        </w:rPr>
        <w:t xml:space="preserve"> atrodas nomas objekts;</w:t>
      </w:r>
    </w:p>
    <w:p w:rsidR="000B3462" w:rsidRPr="00962209" w:rsidRDefault="000B3462" w:rsidP="00385E16">
      <w:pPr>
        <w:ind w:firstLine="300"/>
        <w:jc w:val="both"/>
        <w:rPr>
          <w:sz w:val="24"/>
          <w:szCs w:val="24"/>
        </w:rPr>
      </w:pPr>
      <w:r w:rsidRPr="00611C31">
        <w:rPr>
          <w:b/>
          <w:sz w:val="24"/>
          <w:szCs w:val="24"/>
        </w:rPr>
        <w:t>Nizm</w:t>
      </w:r>
      <w:r w:rsidRPr="00962209">
        <w:rPr>
          <w:sz w:val="24"/>
          <w:szCs w:val="24"/>
        </w:rPr>
        <w:t xml:space="preserve"> – netiešās izmaksas gadā uz kvadrātmetru;</w:t>
      </w:r>
    </w:p>
    <w:p w:rsidR="000B3462" w:rsidRDefault="000B3462" w:rsidP="00385E16">
      <w:pPr>
        <w:ind w:firstLine="300"/>
        <w:jc w:val="both"/>
        <w:rPr>
          <w:sz w:val="24"/>
          <w:szCs w:val="24"/>
        </w:rPr>
      </w:pPr>
      <w:proofErr w:type="gramStart"/>
      <w:r w:rsidRPr="00611C31">
        <w:rPr>
          <w:b/>
          <w:sz w:val="24"/>
          <w:szCs w:val="24"/>
        </w:rPr>
        <w:t xml:space="preserve">IZNpl </w:t>
      </w:r>
      <w:r w:rsidRPr="00962209">
        <w:rPr>
          <w:sz w:val="24"/>
          <w:szCs w:val="24"/>
        </w:rPr>
        <w:t>– iznomājamā platība (kvadrātmetri).</w:t>
      </w:r>
      <w:proofErr w:type="gramEnd"/>
    </w:p>
    <w:p w:rsidR="000B3462" w:rsidRPr="00962209" w:rsidRDefault="000B3462" w:rsidP="00385E16">
      <w:pPr>
        <w:ind w:firstLine="300"/>
        <w:jc w:val="both"/>
        <w:rPr>
          <w:sz w:val="24"/>
          <w:szCs w:val="24"/>
        </w:rPr>
      </w:pPr>
    </w:p>
    <w:p w:rsidR="000B3462" w:rsidRPr="004A7441" w:rsidRDefault="000B3462" w:rsidP="00385E16">
      <w:pPr>
        <w:ind w:firstLine="300"/>
        <w:jc w:val="both"/>
        <w:rPr>
          <w:sz w:val="24"/>
          <w:szCs w:val="24"/>
        </w:rPr>
      </w:pPr>
      <w:bookmarkStart w:id="13" w:name="p57"/>
      <w:bookmarkEnd w:id="13"/>
      <w:r w:rsidRPr="004A7441">
        <w:rPr>
          <w:b/>
          <w:sz w:val="24"/>
          <w:szCs w:val="24"/>
        </w:rPr>
        <w:t>3.8.1.</w:t>
      </w:r>
      <w:r w:rsidRPr="004A7441">
        <w:rPr>
          <w:sz w:val="24"/>
          <w:szCs w:val="24"/>
        </w:rPr>
        <w:t xml:space="preserve"> Tā nekustamā īpašuma tiešās izmaksas gadā, </w:t>
      </w:r>
      <w:proofErr w:type="gramStart"/>
      <w:r w:rsidRPr="004A7441">
        <w:rPr>
          <w:sz w:val="24"/>
          <w:szCs w:val="24"/>
        </w:rPr>
        <w:t>kurā</w:t>
      </w:r>
      <w:proofErr w:type="gramEnd"/>
      <w:r w:rsidRPr="004A7441">
        <w:rPr>
          <w:sz w:val="24"/>
          <w:szCs w:val="24"/>
        </w:rPr>
        <w:t xml:space="preserve"> atrodas iznomājamais objekts, aprēķina, izmantojot šādu formulu:</w:t>
      </w:r>
    </w:p>
    <w:p w:rsidR="000B3462" w:rsidRPr="004A7441" w:rsidRDefault="000B3462" w:rsidP="00385E16">
      <w:pPr>
        <w:ind w:firstLine="300"/>
        <w:jc w:val="both"/>
        <w:rPr>
          <w:sz w:val="24"/>
          <w:szCs w:val="24"/>
        </w:rPr>
      </w:pPr>
    </w:p>
    <w:p w:rsidR="000B3462" w:rsidRDefault="000B3462" w:rsidP="00385E16">
      <w:pPr>
        <w:ind w:firstLine="300"/>
        <w:jc w:val="both"/>
        <w:rPr>
          <w:sz w:val="24"/>
          <w:szCs w:val="24"/>
        </w:rPr>
      </w:pPr>
      <w:r w:rsidRPr="00611C31">
        <w:rPr>
          <w:b/>
          <w:sz w:val="24"/>
          <w:szCs w:val="24"/>
        </w:rPr>
        <w:t>Tizm = A + Baps + P + N + Apdr + Zn + Nod + C</w:t>
      </w:r>
      <w:r w:rsidRPr="00962209">
        <w:rPr>
          <w:sz w:val="24"/>
          <w:szCs w:val="24"/>
        </w:rPr>
        <w:t>, kur</w:t>
      </w:r>
    </w:p>
    <w:p w:rsidR="000B3462" w:rsidRPr="00962209" w:rsidRDefault="000B3462" w:rsidP="00385E16">
      <w:pPr>
        <w:ind w:firstLine="300"/>
        <w:jc w:val="both"/>
        <w:rPr>
          <w:sz w:val="24"/>
          <w:szCs w:val="24"/>
        </w:rPr>
      </w:pPr>
    </w:p>
    <w:p w:rsidR="000B3462" w:rsidRPr="00962209" w:rsidRDefault="000B3462" w:rsidP="00385E16">
      <w:pPr>
        <w:ind w:firstLine="300"/>
        <w:jc w:val="both"/>
        <w:rPr>
          <w:sz w:val="24"/>
          <w:szCs w:val="24"/>
        </w:rPr>
      </w:pPr>
      <w:r w:rsidRPr="00611C31">
        <w:rPr>
          <w:b/>
          <w:sz w:val="24"/>
          <w:szCs w:val="24"/>
        </w:rPr>
        <w:t>Tizm</w:t>
      </w:r>
      <w:r w:rsidRPr="00962209">
        <w:rPr>
          <w:sz w:val="24"/>
          <w:szCs w:val="24"/>
        </w:rPr>
        <w:t xml:space="preserve"> – attiecīgā nekustamā īpašuma tiešās izmaksas gadā;</w:t>
      </w:r>
    </w:p>
    <w:p w:rsidR="000B3462" w:rsidRPr="00962209" w:rsidRDefault="000B3462" w:rsidP="00385E16">
      <w:pPr>
        <w:ind w:firstLine="300"/>
        <w:jc w:val="both"/>
        <w:rPr>
          <w:sz w:val="24"/>
          <w:szCs w:val="24"/>
        </w:rPr>
      </w:pPr>
      <w:r w:rsidRPr="00611C31">
        <w:rPr>
          <w:b/>
          <w:sz w:val="24"/>
          <w:szCs w:val="24"/>
        </w:rPr>
        <w:t>A</w:t>
      </w:r>
      <w:r w:rsidRPr="00962209">
        <w:rPr>
          <w:sz w:val="24"/>
          <w:szCs w:val="24"/>
        </w:rPr>
        <w:t xml:space="preserve"> – </w:t>
      </w:r>
      <w:proofErr w:type="gramStart"/>
      <w:r w:rsidRPr="00962209">
        <w:rPr>
          <w:sz w:val="24"/>
          <w:szCs w:val="24"/>
        </w:rPr>
        <w:t>attiecīgā</w:t>
      </w:r>
      <w:proofErr w:type="gramEnd"/>
      <w:r w:rsidRPr="00962209">
        <w:rPr>
          <w:sz w:val="24"/>
          <w:szCs w:val="24"/>
        </w:rPr>
        <w:t xml:space="preserve"> nekustamā īpašuma uzturēšanas (apsaimniekošana, inženierkomunikāciju apkope, iekšējā uzkopšana un tā nekustamā īpašuma uzturēšanai nepieciešamās zemes vienības vai tās daļas sanitārā uzkopšana, kurā atrodas nomas objekts) plānotās izmaksas, kā arī plānotās materiālu un ātri nolietojamā inventāra izmaksas gadā;</w:t>
      </w:r>
    </w:p>
    <w:p w:rsidR="000B3462" w:rsidRPr="00962209" w:rsidRDefault="000B3462" w:rsidP="00385E16">
      <w:pPr>
        <w:ind w:firstLine="300"/>
        <w:jc w:val="both"/>
        <w:rPr>
          <w:sz w:val="24"/>
          <w:szCs w:val="24"/>
        </w:rPr>
      </w:pPr>
      <w:r w:rsidRPr="00611C31">
        <w:rPr>
          <w:b/>
          <w:sz w:val="24"/>
          <w:szCs w:val="24"/>
        </w:rPr>
        <w:t>Baps</w:t>
      </w:r>
      <w:r w:rsidRPr="00962209">
        <w:rPr>
          <w:sz w:val="24"/>
          <w:szCs w:val="24"/>
        </w:rPr>
        <w:t xml:space="preserve"> – attiecīgā nekustamā īpašuma sētnieku, apkopēju </w:t>
      </w:r>
      <w:proofErr w:type="gramStart"/>
      <w:r w:rsidRPr="00962209">
        <w:rPr>
          <w:sz w:val="24"/>
          <w:szCs w:val="24"/>
        </w:rPr>
        <w:t>un</w:t>
      </w:r>
      <w:proofErr w:type="gramEnd"/>
      <w:r w:rsidRPr="00962209">
        <w:rPr>
          <w:sz w:val="24"/>
          <w:szCs w:val="24"/>
        </w:rPr>
        <w:t xml:space="preserve"> cita tieši iesaistītā personāla plānotā atlīdzība, ņemot vērā iesaistīto darbinieku skaitu un viņu darba laiku iznomājamā objekta uzturēšanā gadā;</w:t>
      </w:r>
    </w:p>
    <w:p w:rsidR="000B3462" w:rsidRPr="00962209" w:rsidRDefault="000B3462" w:rsidP="00385E16">
      <w:pPr>
        <w:ind w:firstLine="300"/>
        <w:jc w:val="both"/>
        <w:rPr>
          <w:sz w:val="24"/>
          <w:szCs w:val="24"/>
        </w:rPr>
      </w:pPr>
      <w:r w:rsidRPr="00611C31">
        <w:rPr>
          <w:b/>
          <w:sz w:val="24"/>
          <w:szCs w:val="24"/>
        </w:rPr>
        <w:t>P</w:t>
      </w:r>
      <w:r w:rsidRPr="00962209">
        <w:rPr>
          <w:sz w:val="24"/>
          <w:szCs w:val="24"/>
        </w:rPr>
        <w:t xml:space="preserve"> – to pamatlīdzekļu plānotās uzturēšanas izmaksas, </w:t>
      </w:r>
      <w:proofErr w:type="gramStart"/>
      <w:r w:rsidRPr="00962209">
        <w:rPr>
          <w:sz w:val="24"/>
          <w:szCs w:val="24"/>
        </w:rPr>
        <w:t>tai</w:t>
      </w:r>
      <w:proofErr w:type="gramEnd"/>
      <w:r w:rsidRPr="00962209">
        <w:rPr>
          <w:sz w:val="24"/>
          <w:szCs w:val="24"/>
        </w:rPr>
        <w:t xml:space="preserve"> skaitā nolietojuma summa gadā, kurus izmanto vai plānots izmantot nekustamā īpašuma un tam piegulošās teritorijas sanitārajā uzkopšanā;</w:t>
      </w:r>
    </w:p>
    <w:p w:rsidR="000B3462" w:rsidRPr="00962209" w:rsidRDefault="000B3462" w:rsidP="00385E16">
      <w:pPr>
        <w:ind w:firstLine="300"/>
        <w:jc w:val="both"/>
        <w:rPr>
          <w:sz w:val="24"/>
          <w:szCs w:val="24"/>
        </w:rPr>
      </w:pPr>
      <w:r w:rsidRPr="00611C31">
        <w:rPr>
          <w:b/>
          <w:sz w:val="24"/>
          <w:szCs w:val="24"/>
        </w:rPr>
        <w:lastRenderedPageBreak/>
        <w:t>N</w:t>
      </w:r>
      <w:r w:rsidRPr="00962209">
        <w:rPr>
          <w:sz w:val="24"/>
          <w:szCs w:val="24"/>
        </w:rPr>
        <w:t xml:space="preserve"> – </w:t>
      </w:r>
      <w:proofErr w:type="gramStart"/>
      <w:r w:rsidRPr="00962209">
        <w:rPr>
          <w:sz w:val="24"/>
          <w:szCs w:val="24"/>
        </w:rPr>
        <w:t>izdevumi</w:t>
      </w:r>
      <w:proofErr w:type="gramEnd"/>
      <w:r w:rsidRPr="00962209">
        <w:rPr>
          <w:sz w:val="24"/>
          <w:szCs w:val="24"/>
        </w:rPr>
        <w:t xml:space="preserve"> plānotajiem kārtējiem vai kapitālajiem remontiem, kas nepieciešami nekustamā īpašuma uzturēšanai un nav iekļauti komponentē "A". Tie nedrīkst pārsniegt 2</w:t>
      </w:r>
      <w:proofErr w:type="gramStart"/>
      <w:r w:rsidRPr="00962209">
        <w:rPr>
          <w:sz w:val="24"/>
          <w:szCs w:val="24"/>
        </w:rPr>
        <w:t>,5</w:t>
      </w:r>
      <w:proofErr w:type="gramEnd"/>
      <w:r w:rsidRPr="00962209">
        <w:rPr>
          <w:sz w:val="24"/>
          <w:szCs w:val="24"/>
        </w:rPr>
        <w:t> % no attiecīgā nekustamā īpašuma ēkas atjaunošanas vērtības gadā;</w:t>
      </w:r>
    </w:p>
    <w:p w:rsidR="000B3462" w:rsidRPr="00962209" w:rsidRDefault="000B3462" w:rsidP="00385E16">
      <w:pPr>
        <w:ind w:firstLine="300"/>
        <w:jc w:val="both"/>
        <w:rPr>
          <w:sz w:val="24"/>
          <w:szCs w:val="24"/>
        </w:rPr>
      </w:pPr>
      <w:r w:rsidRPr="00611C31">
        <w:rPr>
          <w:b/>
          <w:sz w:val="24"/>
          <w:szCs w:val="24"/>
        </w:rPr>
        <w:t>Apdr</w:t>
      </w:r>
      <w:r w:rsidRPr="00962209">
        <w:rPr>
          <w:sz w:val="24"/>
          <w:szCs w:val="24"/>
        </w:rPr>
        <w:t xml:space="preserve"> – attiecīgā nekustamā īpašuma apdrošināšanas izdevumi gadā;</w:t>
      </w:r>
    </w:p>
    <w:p w:rsidR="000B3462" w:rsidRPr="00962209" w:rsidRDefault="000B3462" w:rsidP="00385E16">
      <w:pPr>
        <w:ind w:firstLine="300"/>
        <w:jc w:val="both"/>
        <w:rPr>
          <w:sz w:val="24"/>
          <w:szCs w:val="24"/>
        </w:rPr>
      </w:pPr>
      <w:r w:rsidRPr="00611C31">
        <w:rPr>
          <w:b/>
          <w:sz w:val="24"/>
          <w:szCs w:val="24"/>
        </w:rPr>
        <w:t>Zn</w:t>
      </w:r>
      <w:r w:rsidRPr="00962209">
        <w:rPr>
          <w:sz w:val="24"/>
          <w:szCs w:val="24"/>
        </w:rPr>
        <w:t xml:space="preserve"> – zemes vienības nomas maksa gadā, </w:t>
      </w:r>
      <w:proofErr w:type="gramStart"/>
      <w:r w:rsidRPr="00962209">
        <w:rPr>
          <w:sz w:val="24"/>
          <w:szCs w:val="24"/>
        </w:rPr>
        <w:t>ja</w:t>
      </w:r>
      <w:proofErr w:type="gramEnd"/>
      <w:r w:rsidRPr="00962209">
        <w:rPr>
          <w:sz w:val="24"/>
          <w:szCs w:val="24"/>
        </w:rPr>
        <w:t xml:space="preserve"> iznomājamais objekts atrodas uz citam īpašniekam piederošas zemes vienības;</w:t>
      </w:r>
    </w:p>
    <w:p w:rsidR="000B3462" w:rsidRPr="00962209" w:rsidRDefault="000B3462" w:rsidP="00385E16">
      <w:pPr>
        <w:ind w:firstLine="300"/>
        <w:jc w:val="both"/>
        <w:rPr>
          <w:sz w:val="24"/>
          <w:szCs w:val="24"/>
        </w:rPr>
      </w:pPr>
      <w:r w:rsidRPr="00611C31">
        <w:rPr>
          <w:b/>
          <w:sz w:val="24"/>
          <w:szCs w:val="24"/>
        </w:rPr>
        <w:t>Nod</w:t>
      </w:r>
      <w:r w:rsidRPr="00962209">
        <w:rPr>
          <w:sz w:val="24"/>
          <w:szCs w:val="24"/>
        </w:rPr>
        <w:t xml:space="preserve"> – attiecīgā nekustamā īpašuma nekustamā īpašuma nodoklis gadā, </w:t>
      </w:r>
      <w:proofErr w:type="gramStart"/>
      <w:r w:rsidRPr="00962209">
        <w:rPr>
          <w:sz w:val="24"/>
          <w:szCs w:val="24"/>
        </w:rPr>
        <w:t>ja</w:t>
      </w:r>
      <w:proofErr w:type="gramEnd"/>
      <w:r w:rsidRPr="00962209">
        <w:rPr>
          <w:sz w:val="24"/>
          <w:szCs w:val="24"/>
        </w:rPr>
        <w:t xml:space="preserve"> iznomātājam tāds ir jāmaksā;</w:t>
      </w:r>
    </w:p>
    <w:p w:rsidR="000B3462" w:rsidRDefault="000B3462" w:rsidP="00385E16">
      <w:pPr>
        <w:ind w:firstLine="300"/>
        <w:jc w:val="both"/>
        <w:rPr>
          <w:sz w:val="24"/>
          <w:szCs w:val="24"/>
        </w:rPr>
      </w:pPr>
      <w:r w:rsidRPr="00611C31">
        <w:rPr>
          <w:b/>
          <w:sz w:val="24"/>
          <w:szCs w:val="24"/>
        </w:rPr>
        <w:t xml:space="preserve">C </w:t>
      </w:r>
      <w:r w:rsidRPr="00962209">
        <w:rPr>
          <w:sz w:val="24"/>
          <w:szCs w:val="24"/>
        </w:rPr>
        <w:t xml:space="preserve">– </w:t>
      </w:r>
      <w:proofErr w:type="gramStart"/>
      <w:r w:rsidRPr="00962209">
        <w:rPr>
          <w:sz w:val="24"/>
          <w:szCs w:val="24"/>
        </w:rPr>
        <w:t>pēc</w:t>
      </w:r>
      <w:proofErr w:type="gramEnd"/>
      <w:r w:rsidRPr="00962209">
        <w:rPr>
          <w:sz w:val="24"/>
          <w:szCs w:val="24"/>
        </w:rPr>
        <w:t xml:space="preserve"> pušu vienošanās papildus var iekļaut citas izmaksas.</w:t>
      </w:r>
    </w:p>
    <w:p w:rsidR="000B3462" w:rsidRPr="00962209" w:rsidRDefault="000B3462" w:rsidP="00385E16">
      <w:pPr>
        <w:ind w:firstLine="300"/>
        <w:jc w:val="both"/>
        <w:rPr>
          <w:sz w:val="24"/>
          <w:szCs w:val="24"/>
        </w:rPr>
      </w:pPr>
    </w:p>
    <w:p w:rsidR="000B3462" w:rsidRDefault="000B3462" w:rsidP="00385E16">
      <w:pPr>
        <w:spacing w:after="120"/>
        <w:ind w:firstLine="302"/>
        <w:jc w:val="both"/>
        <w:rPr>
          <w:sz w:val="24"/>
          <w:szCs w:val="24"/>
        </w:rPr>
      </w:pPr>
      <w:bookmarkStart w:id="14" w:name="p58"/>
      <w:bookmarkEnd w:id="14"/>
      <w:r w:rsidRPr="00611C31">
        <w:rPr>
          <w:b/>
          <w:sz w:val="24"/>
          <w:szCs w:val="24"/>
        </w:rPr>
        <w:t>3.8.2.</w:t>
      </w:r>
      <w:r w:rsidRPr="00962209">
        <w:rPr>
          <w:sz w:val="24"/>
          <w:szCs w:val="24"/>
        </w:rPr>
        <w:t xml:space="preserve"> Aprēķinātās tiešās izmaksas tiek mainītas, </w:t>
      </w:r>
      <w:proofErr w:type="gramStart"/>
      <w:r w:rsidRPr="00962209">
        <w:rPr>
          <w:sz w:val="24"/>
          <w:szCs w:val="24"/>
        </w:rPr>
        <w:t>ja</w:t>
      </w:r>
      <w:proofErr w:type="gramEnd"/>
      <w:r w:rsidRPr="00962209">
        <w:rPr>
          <w:sz w:val="24"/>
          <w:szCs w:val="24"/>
        </w:rPr>
        <w:t xml:space="preserve"> puses savstarpēji vienojas, ka nomnieks, kas ir publiska persona, tās iestāde vai kapitālsabiedrība, veiks attiecīgās darbības vai minēto izmaksu vispār nav.</w:t>
      </w:r>
    </w:p>
    <w:p w:rsidR="000B3462" w:rsidRDefault="000B3462" w:rsidP="00385E16">
      <w:pPr>
        <w:spacing w:after="120"/>
        <w:ind w:firstLine="302"/>
        <w:jc w:val="both"/>
        <w:rPr>
          <w:sz w:val="24"/>
          <w:szCs w:val="24"/>
        </w:rPr>
      </w:pPr>
    </w:p>
    <w:p w:rsidR="000B3462" w:rsidRDefault="000B3462" w:rsidP="00385E16">
      <w:pPr>
        <w:spacing w:after="120"/>
        <w:ind w:firstLine="302"/>
        <w:jc w:val="both"/>
        <w:rPr>
          <w:sz w:val="24"/>
          <w:szCs w:val="24"/>
        </w:rPr>
      </w:pPr>
    </w:p>
    <w:p w:rsidR="000B3462" w:rsidRPr="00962209" w:rsidRDefault="000B3462" w:rsidP="00385E16">
      <w:pPr>
        <w:spacing w:after="120"/>
        <w:ind w:firstLine="302"/>
        <w:jc w:val="both"/>
        <w:rPr>
          <w:sz w:val="24"/>
          <w:szCs w:val="24"/>
        </w:rPr>
      </w:pPr>
    </w:p>
    <w:p w:rsidR="000B3462" w:rsidRPr="00962209" w:rsidRDefault="000B3462" w:rsidP="00385E16">
      <w:pPr>
        <w:spacing w:after="120"/>
        <w:ind w:firstLine="302"/>
        <w:jc w:val="both"/>
        <w:rPr>
          <w:sz w:val="24"/>
          <w:szCs w:val="24"/>
        </w:rPr>
      </w:pPr>
      <w:bookmarkStart w:id="15" w:name="p59"/>
      <w:bookmarkEnd w:id="15"/>
      <w:r w:rsidRPr="00611C31">
        <w:rPr>
          <w:b/>
          <w:sz w:val="24"/>
          <w:szCs w:val="24"/>
        </w:rPr>
        <w:t>3.8.3.</w:t>
      </w:r>
      <w:r w:rsidRPr="00962209">
        <w:rPr>
          <w:sz w:val="24"/>
          <w:szCs w:val="24"/>
        </w:rPr>
        <w:t xml:space="preserve"> Netiešās izmaksas ir daļa no iznomātāja kopējiem administrācijas izdevumiem – nekustamā īpašuma pārvaldīšanas izmaksas. Netiešās izmaksas uz vienu kvadrātmetru gadā aprēķina, izmantojot šādu formulu: </w:t>
      </w:r>
    </w:p>
    <w:p w:rsidR="000B3462" w:rsidRPr="00962209" w:rsidRDefault="000B3462" w:rsidP="00385E16">
      <w:pPr>
        <w:jc w:val="center"/>
        <w:rPr>
          <w:sz w:val="24"/>
          <w:szCs w:val="24"/>
        </w:rPr>
      </w:pPr>
      <w:r w:rsidRPr="00611C31">
        <w:rPr>
          <w:b/>
          <w:sz w:val="24"/>
          <w:szCs w:val="24"/>
        </w:rPr>
        <w:t>Nizm = Adm x k/Kpl</w:t>
      </w:r>
      <w:r w:rsidRPr="00962209">
        <w:rPr>
          <w:sz w:val="24"/>
          <w:szCs w:val="24"/>
        </w:rPr>
        <w:t>, kur</w:t>
      </w:r>
    </w:p>
    <w:p w:rsidR="000B3462" w:rsidRPr="00962209" w:rsidRDefault="000B3462" w:rsidP="00385E16">
      <w:pPr>
        <w:spacing w:before="240"/>
        <w:ind w:firstLine="300"/>
        <w:jc w:val="both"/>
        <w:rPr>
          <w:sz w:val="24"/>
          <w:szCs w:val="24"/>
          <w:lang w:val="lv-LV" w:eastAsia="lv-LV"/>
        </w:rPr>
      </w:pPr>
      <w:r w:rsidRPr="00611C31">
        <w:rPr>
          <w:b/>
          <w:sz w:val="24"/>
          <w:szCs w:val="24"/>
          <w:lang w:val="lv-LV" w:eastAsia="lv-LV"/>
        </w:rPr>
        <w:t xml:space="preserve">Nizm </w:t>
      </w:r>
      <w:r w:rsidRPr="00962209">
        <w:rPr>
          <w:sz w:val="24"/>
          <w:szCs w:val="24"/>
          <w:lang w:val="lv-LV" w:eastAsia="lv-LV"/>
        </w:rPr>
        <w:t xml:space="preserve">– netiešās izmaksas uz vienu kvadrātmetru gadā; </w:t>
      </w:r>
    </w:p>
    <w:p w:rsidR="000B3462" w:rsidRPr="00962209" w:rsidRDefault="000B3462" w:rsidP="00385E16">
      <w:pPr>
        <w:spacing w:before="240"/>
        <w:ind w:firstLine="300"/>
        <w:jc w:val="both"/>
        <w:rPr>
          <w:sz w:val="24"/>
          <w:szCs w:val="24"/>
          <w:lang w:val="lv-LV" w:eastAsia="lv-LV"/>
        </w:rPr>
      </w:pPr>
      <w:r w:rsidRPr="00611C31">
        <w:rPr>
          <w:b/>
          <w:sz w:val="24"/>
          <w:szCs w:val="24"/>
          <w:lang w:val="lv-LV" w:eastAsia="lv-LV"/>
        </w:rPr>
        <w:t xml:space="preserve">Adm </w:t>
      </w:r>
      <w:r w:rsidRPr="00962209">
        <w:rPr>
          <w:sz w:val="24"/>
          <w:szCs w:val="24"/>
          <w:lang w:val="lv-LV" w:eastAsia="lv-LV"/>
        </w:rPr>
        <w:t xml:space="preserve">– iznomātāja administrācijas kopējie plānotie izdevumi gadā vispārējās darbības nodrošināšanai, tai skaitā telpu uzturēšana, nomas izmaksas, kancelejas preču izdevumi, atlīdzība administratīvajiem darbiniekiem (izņemot sētnieku, apkopēju un cita tieši iesaistītā personāla plānoto atlīdzību), pamatlīdzekļu nolietojuma summa gadā un citi plānotie izdevumi, kas nav iekļauti tā nekustamā īpašuma tiešo izmaksu (Tizm) aprēķinā, kurā atrodas nomas objekts; </w:t>
      </w:r>
    </w:p>
    <w:p w:rsidR="000B3462" w:rsidRPr="00962209" w:rsidRDefault="000B3462" w:rsidP="00385E16">
      <w:pPr>
        <w:spacing w:before="240"/>
        <w:ind w:firstLine="300"/>
        <w:jc w:val="both"/>
        <w:rPr>
          <w:sz w:val="24"/>
          <w:szCs w:val="24"/>
          <w:lang w:val="lv-LV" w:eastAsia="lv-LV"/>
        </w:rPr>
      </w:pPr>
      <w:r w:rsidRPr="00611C31">
        <w:rPr>
          <w:b/>
          <w:sz w:val="24"/>
          <w:szCs w:val="24"/>
          <w:lang w:val="lv-LV" w:eastAsia="lv-LV"/>
        </w:rPr>
        <w:t>k</w:t>
      </w:r>
      <w:r w:rsidRPr="00962209">
        <w:rPr>
          <w:sz w:val="24"/>
          <w:szCs w:val="24"/>
          <w:lang w:val="lv-LV" w:eastAsia="lv-LV"/>
        </w:rPr>
        <w:t xml:space="preserve"> – koeficients (īpatsvars), kas raksturo, kādu daļu no kopējiem administrācijas izdevumiem ir plānots attiecināt uz nekustamo īpašumu pārvaldīšanu. To aprēķina, nekustamo īpašumu pārvaldīšanā iesaistīto darbinieku plānoto atlīdzību (gadā) izdalot ar visos iznomātāja darbības virzienos iesaistīto darbinieku plānoto atlīdzību (gadā); </w:t>
      </w:r>
    </w:p>
    <w:p w:rsidR="000B3462" w:rsidRDefault="000B3462" w:rsidP="00385E16">
      <w:pPr>
        <w:spacing w:before="240"/>
        <w:ind w:firstLine="300"/>
        <w:jc w:val="both"/>
        <w:rPr>
          <w:sz w:val="24"/>
          <w:szCs w:val="24"/>
          <w:lang w:val="lv-LV" w:eastAsia="lv-LV"/>
        </w:rPr>
      </w:pPr>
      <w:r w:rsidRPr="00611C31">
        <w:rPr>
          <w:b/>
          <w:sz w:val="24"/>
          <w:szCs w:val="24"/>
          <w:lang w:val="lv-LV" w:eastAsia="lv-LV"/>
        </w:rPr>
        <w:t>Kpl</w:t>
      </w:r>
      <w:r w:rsidRPr="00962209">
        <w:rPr>
          <w:sz w:val="24"/>
          <w:szCs w:val="24"/>
          <w:lang w:val="lv-LV" w:eastAsia="lv-LV"/>
        </w:rPr>
        <w:t xml:space="preserve"> – to nekustamo īpašumu kopējā platība, kas ir iznomātāja pārvaldīšanā.</w:t>
      </w:r>
    </w:p>
    <w:p w:rsidR="000B3462" w:rsidRPr="00962209" w:rsidRDefault="000B3462" w:rsidP="00385E16">
      <w:pPr>
        <w:spacing w:before="240"/>
        <w:ind w:firstLine="300"/>
        <w:jc w:val="both"/>
        <w:rPr>
          <w:sz w:val="24"/>
          <w:szCs w:val="24"/>
          <w:lang w:val="lv-LV" w:eastAsia="lv-LV"/>
        </w:rPr>
      </w:pPr>
    </w:p>
    <w:p w:rsidR="000B3462" w:rsidRPr="004A7441" w:rsidRDefault="000B3462" w:rsidP="00385E16">
      <w:pPr>
        <w:ind w:firstLine="300"/>
        <w:jc w:val="both"/>
        <w:rPr>
          <w:b/>
          <w:sz w:val="24"/>
          <w:szCs w:val="24"/>
          <w:lang w:val="lv-LV"/>
        </w:rPr>
      </w:pPr>
      <w:bookmarkStart w:id="16" w:name="p60"/>
      <w:bookmarkEnd w:id="16"/>
      <w:r w:rsidRPr="004A7441">
        <w:rPr>
          <w:b/>
          <w:sz w:val="24"/>
          <w:szCs w:val="24"/>
          <w:lang w:val="lv-LV"/>
        </w:rPr>
        <w:t xml:space="preserve">3.8.4. </w:t>
      </w:r>
      <w:r w:rsidRPr="004A7441">
        <w:rPr>
          <w:sz w:val="24"/>
          <w:szCs w:val="24"/>
          <w:lang w:val="lv-LV"/>
        </w:rPr>
        <w:t>Nomas objektiem, kuros iznomātājs ir veicis kapitālieguldījumus, nomas maksu aprēķina, izmantojot šādu formulu:</w:t>
      </w:r>
    </w:p>
    <w:p w:rsidR="000B3462" w:rsidRPr="00962209" w:rsidRDefault="000B3462" w:rsidP="00385E16">
      <w:pPr>
        <w:ind w:firstLine="300"/>
        <w:jc w:val="both"/>
        <w:rPr>
          <w:sz w:val="24"/>
          <w:szCs w:val="24"/>
          <w:lang w:val="lv-LV"/>
        </w:rPr>
      </w:pP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806"/>
        <w:gridCol w:w="3144"/>
        <w:gridCol w:w="515"/>
      </w:tblGrid>
      <w:tr w:rsidR="000B3462" w:rsidRPr="00611C31" w:rsidTr="00816EEF">
        <w:trPr>
          <w:tblCellSpacing w:w="15" w:type="dxa"/>
          <w:jc w:val="center"/>
        </w:trPr>
        <w:tc>
          <w:tcPr>
            <w:tcW w:w="0" w:type="auto"/>
            <w:vMerge w:val="restart"/>
            <w:noWrap/>
            <w:vAlign w:val="center"/>
          </w:tcPr>
          <w:p w:rsidR="000B3462" w:rsidRPr="00611C31" w:rsidRDefault="000B3462" w:rsidP="00816EEF">
            <w:pPr>
              <w:jc w:val="both"/>
              <w:rPr>
                <w:b/>
                <w:sz w:val="24"/>
                <w:szCs w:val="24"/>
              </w:rPr>
            </w:pPr>
            <w:r w:rsidRPr="00611C31">
              <w:rPr>
                <w:b/>
                <w:sz w:val="24"/>
                <w:szCs w:val="24"/>
              </w:rPr>
              <w:t>NMk =</w:t>
            </w:r>
          </w:p>
        </w:tc>
        <w:tc>
          <w:tcPr>
            <w:tcW w:w="0" w:type="auto"/>
            <w:tcBorders>
              <w:bottom w:val="single" w:sz="6" w:space="0" w:color="000000"/>
            </w:tcBorders>
            <w:noWrap/>
            <w:vAlign w:val="center"/>
          </w:tcPr>
          <w:p w:rsidR="000B3462" w:rsidRPr="00611C31" w:rsidRDefault="000B3462" w:rsidP="00816EEF">
            <w:pPr>
              <w:jc w:val="both"/>
              <w:rPr>
                <w:b/>
                <w:sz w:val="24"/>
                <w:szCs w:val="24"/>
              </w:rPr>
            </w:pPr>
            <w:r w:rsidRPr="00611C31">
              <w:rPr>
                <w:b/>
                <w:sz w:val="24"/>
                <w:szCs w:val="24"/>
              </w:rPr>
              <w:t>(KTizm/NĪpl + Nizm) x IZNpl</w:t>
            </w:r>
          </w:p>
        </w:tc>
        <w:tc>
          <w:tcPr>
            <w:tcW w:w="0" w:type="auto"/>
            <w:vMerge w:val="restart"/>
            <w:noWrap/>
            <w:vAlign w:val="center"/>
          </w:tcPr>
          <w:p w:rsidR="000B3462" w:rsidRPr="00611C31" w:rsidRDefault="000B3462" w:rsidP="00816EEF">
            <w:pPr>
              <w:jc w:val="both"/>
              <w:rPr>
                <w:sz w:val="24"/>
                <w:szCs w:val="24"/>
              </w:rPr>
            </w:pPr>
            <w:r w:rsidRPr="00611C31">
              <w:rPr>
                <w:sz w:val="24"/>
                <w:szCs w:val="24"/>
              </w:rPr>
              <w:t>, kur</w:t>
            </w:r>
          </w:p>
        </w:tc>
      </w:tr>
      <w:tr w:rsidR="000B3462" w:rsidRPr="00611C31" w:rsidTr="00816EEF">
        <w:trPr>
          <w:tblCellSpacing w:w="15" w:type="dxa"/>
          <w:jc w:val="center"/>
        </w:trPr>
        <w:tc>
          <w:tcPr>
            <w:tcW w:w="0" w:type="auto"/>
            <w:vMerge/>
            <w:vAlign w:val="center"/>
          </w:tcPr>
          <w:p w:rsidR="000B3462" w:rsidRPr="00611C31" w:rsidRDefault="000B3462" w:rsidP="00816EEF">
            <w:pPr>
              <w:jc w:val="both"/>
              <w:rPr>
                <w:b/>
                <w:sz w:val="24"/>
                <w:szCs w:val="24"/>
              </w:rPr>
            </w:pPr>
          </w:p>
        </w:tc>
        <w:tc>
          <w:tcPr>
            <w:tcW w:w="0" w:type="auto"/>
            <w:noWrap/>
            <w:vAlign w:val="center"/>
          </w:tcPr>
          <w:p w:rsidR="000B3462" w:rsidRPr="00611C31" w:rsidRDefault="000B3462" w:rsidP="00816EEF">
            <w:pPr>
              <w:jc w:val="both"/>
              <w:rPr>
                <w:b/>
                <w:sz w:val="24"/>
                <w:szCs w:val="24"/>
              </w:rPr>
            </w:pPr>
            <w:r w:rsidRPr="00611C31">
              <w:rPr>
                <w:b/>
                <w:sz w:val="24"/>
                <w:szCs w:val="24"/>
              </w:rPr>
              <w:t>12</w:t>
            </w:r>
          </w:p>
        </w:tc>
        <w:tc>
          <w:tcPr>
            <w:tcW w:w="0" w:type="auto"/>
            <w:vMerge/>
            <w:vAlign w:val="center"/>
          </w:tcPr>
          <w:p w:rsidR="000B3462" w:rsidRPr="00611C31" w:rsidRDefault="000B3462" w:rsidP="00816EEF">
            <w:pPr>
              <w:jc w:val="both"/>
              <w:rPr>
                <w:sz w:val="24"/>
                <w:szCs w:val="24"/>
              </w:rPr>
            </w:pPr>
          </w:p>
        </w:tc>
      </w:tr>
    </w:tbl>
    <w:p w:rsidR="000B3462" w:rsidRPr="00962209" w:rsidRDefault="000B3462" w:rsidP="00385E16">
      <w:pPr>
        <w:ind w:firstLine="300"/>
        <w:jc w:val="both"/>
        <w:rPr>
          <w:sz w:val="24"/>
          <w:szCs w:val="24"/>
        </w:rPr>
      </w:pPr>
      <w:r w:rsidRPr="00611C31">
        <w:rPr>
          <w:b/>
          <w:sz w:val="24"/>
          <w:szCs w:val="24"/>
        </w:rPr>
        <w:t>NMk</w:t>
      </w:r>
      <w:r w:rsidRPr="00962209">
        <w:rPr>
          <w:sz w:val="24"/>
          <w:szCs w:val="24"/>
        </w:rPr>
        <w:t xml:space="preserve"> – nomas objekta nomas maksa mēnesī (bez pievienotās vērtības nodokļa);</w:t>
      </w:r>
    </w:p>
    <w:p w:rsidR="000B3462" w:rsidRPr="00962209" w:rsidRDefault="000B3462" w:rsidP="00385E16">
      <w:pPr>
        <w:ind w:firstLine="300"/>
        <w:jc w:val="both"/>
        <w:rPr>
          <w:sz w:val="24"/>
          <w:szCs w:val="24"/>
        </w:rPr>
      </w:pPr>
      <w:r w:rsidRPr="00611C31">
        <w:rPr>
          <w:b/>
          <w:sz w:val="24"/>
          <w:szCs w:val="24"/>
        </w:rPr>
        <w:t>KTizm</w:t>
      </w:r>
      <w:r w:rsidRPr="00962209">
        <w:rPr>
          <w:sz w:val="24"/>
          <w:szCs w:val="24"/>
        </w:rPr>
        <w:t xml:space="preserve"> – tā nekustamā īpašuma tiešās izmaksas gadā, </w:t>
      </w:r>
      <w:proofErr w:type="gramStart"/>
      <w:r w:rsidRPr="00962209">
        <w:rPr>
          <w:sz w:val="24"/>
          <w:szCs w:val="24"/>
        </w:rPr>
        <w:t>kurā</w:t>
      </w:r>
      <w:proofErr w:type="gramEnd"/>
      <w:r w:rsidRPr="00962209">
        <w:rPr>
          <w:sz w:val="24"/>
          <w:szCs w:val="24"/>
        </w:rPr>
        <w:t xml:space="preserve"> atrodas nomas objekts;</w:t>
      </w:r>
    </w:p>
    <w:p w:rsidR="000B3462" w:rsidRPr="00962209" w:rsidRDefault="000B3462" w:rsidP="00385E16">
      <w:pPr>
        <w:ind w:firstLine="300"/>
        <w:jc w:val="both"/>
        <w:rPr>
          <w:sz w:val="24"/>
          <w:szCs w:val="24"/>
        </w:rPr>
      </w:pPr>
      <w:r w:rsidRPr="00611C31">
        <w:rPr>
          <w:b/>
          <w:sz w:val="24"/>
          <w:szCs w:val="24"/>
        </w:rPr>
        <w:lastRenderedPageBreak/>
        <w:t>NĪpl</w:t>
      </w:r>
      <w:r w:rsidRPr="00962209">
        <w:rPr>
          <w:sz w:val="24"/>
          <w:szCs w:val="24"/>
        </w:rPr>
        <w:t xml:space="preserve"> – tā nekustamā īpašuma kopējā iznomājamā platība, </w:t>
      </w:r>
      <w:proofErr w:type="gramStart"/>
      <w:r w:rsidRPr="00962209">
        <w:rPr>
          <w:sz w:val="24"/>
          <w:szCs w:val="24"/>
        </w:rPr>
        <w:t>kurā</w:t>
      </w:r>
      <w:proofErr w:type="gramEnd"/>
      <w:r w:rsidRPr="00962209">
        <w:rPr>
          <w:sz w:val="24"/>
          <w:szCs w:val="24"/>
        </w:rPr>
        <w:t xml:space="preserve"> atrodas nomas objekts;</w:t>
      </w:r>
    </w:p>
    <w:p w:rsidR="000B3462" w:rsidRPr="00962209" w:rsidRDefault="000B3462" w:rsidP="00385E16">
      <w:pPr>
        <w:ind w:firstLine="300"/>
        <w:jc w:val="both"/>
        <w:rPr>
          <w:sz w:val="24"/>
          <w:szCs w:val="24"/>
        </w:rPr>
      </w:pPr>
      <w:r w:rsidRPr="00611C31">
        <w:rPr>
          <w:b/>
          <w:sz w:val="24"/>
          <w:szCs w:val="24"/>
        </w:rPr>
        <w:t>Nizm</w:t>
      </w:r>
      <w:r w:rsidRPr="00962209">
        <w:rPr>
          <w:sz w:val="24"/>
          <w:szCs w:val="24"/>
        </w:rPr>
        <w:t xml:space="preserve"> – netiešās izmaksas gadā uz kvadrātmetru;</w:t>
      </w:r>
    </w:p>
    <w:p w:rsidR="000B3462" w:rsidRDefault="000B3462" w:rsidP="00385E16">
      <w:pPr>
        <w:ind w:firstLine="300"/>
        <w:jc w:val="both"/>
        <w:rPr>
          <w:sz w:val="24"/>
          <w:szCs w:val="24"/>
        </w:rPr>
      </w:pPr>
      <w:proofErr w:type="gramStart"/>
      <w:r w:rsidRPr="00611C31">
        <w:rPr>
          <w:b/>
          <w:sz w:val="24"/>
          <w:szCs w:val="24"/>
        </w:rPr>
        <w:t>IZNpl</w:t>
      </w:r>
      <w:r w:rsidRPr="00962209">
        <w:rPr>
          <w:sz w:val="24"/>
          <w:szCs w:val="24"/>
        </w:rPr>
        <w:t xml:space="preserve"> – iznomājamā platība (kvadrātmetri).</w:t>
      </w:r>
      <w:proofErr w:type="gramEnd"/>
    </w:p>
    <w:p w:rsidR="000B3462" w:rsidRPr="00962209" w:rsidRDefault="000B3462" w:rsidP="00385E16">
      <w:pPr>
        <w:ind w:firstLine="300"/>
        <w:jc w:val="both"/>
        <w:rPr>
          <w:sz w:val="24"/>
          <w:szCs w:val="24"/>
        </w:rPr>
      </w:pPr>
    </w:p>
    <w:p w:rsidR="000B3462" w:rsidRPr="004A7441" w:rsidRDefault="000B3462" w:rsidP="00385E16">
      <w:pPr>
        <w:ind w:firstLine="300"/>
        <w:jc w:val="both"/>
        <w:rPr>
          <w:sz w:val="24"/>
          <w:szCs w:val="24"/>
        </w:rPr>
      </w:pPr>
      <w:bookmarkStart w:id="17" w:name="p61"/>
      <w:bookmarkEnd w:id="17"/>
      <w:r w:rsidRPr="004A7441">
        <w:rPr>
          <w:b/>
          <w:sz w:val="24"/>
          <w:szCs w:val="24"/>
        </w:rPr>
        <w:t xml:space="preserve">3.8.5. </w:t>
      </w:r>
      <w:r w:rsidRPr="004A7441">
        <w:rPr>
          <w:sz w:val="24"/>
          <w:szCs w:val="24"/>
        </w:rPr>
        <w:t xml:space="preserve">Tā nekustamā īpašuma tiešās izmaksas gadā, </w:t>
      </w:r>
      <w:proofErr w:type="gramStart"/>
      <w:r w:rsidRPr="004A7441">
        <w:rPr>
          <w:sz w:val="24"/>
          <w:szCs w:val="24"/>
        </w:rPr>
        <w:t>kurā</w:t>
      </w:r>
      <w:proofErr w:type="gramEnd"/>
      <w:r w:rsidRPr="004A7441">
        <w:rPr>
          <w:sz w:val="24"/>
          <w:szCs w:val="24"/>
        </w:rPr>
        <w:t xml:space="preserve"> atrodas iznomājamais objekts, kuram iznomātājs ir veicis kapitālieguldījumus, aprēķina, izmantojot šādu formulu:</w:t>
      </w:r>
    </w:p>
    <w:p w:rsidR="000B3462" w:rsidRPr="00962209" w:rsidRDefault="000B3462" w:rsidP="00385E16">
      <w:pPr>
        <w:ind w:firstLine="300"/>
        <w:jc w:val="both"/>
        <w:rPr>
          <w:sz w:val="24"/>
          <w:szCs w:val="24"/>
        </w:rPr>
      </w:pPr>
    </w:p>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5507"/>
        <w:gridCol w:w="1748"/>
        <w:gridCol w:w="515"/>
      </w:tblGrid>
      <w:tr w:rsidR="000B3462" w:rsidRPr="00611C31" w:rsidTr="00816EEF">
        <w:trPr>
          <w:tblCellSpacing w:w="15" w:type="dxa"/>
          <w:jc w:val="center"/>
        </w:trPr>
        <w:tc>
          <w:tcPr>
            <w:tcW w:w="0" w:type="auto"/>
            <w:vMerge w:val="restart"/>
            <w:noWrap/>
            <w:vAlign w:val="center"/>
          </w:tcPr>
          <w:p w:rsidR="000B3462" w:rsidRPr="00611C31" w:rsidRDefault="000B3462" w:rsidP="00816EEF">
            <w:pPr>
              <w:jc w:val="both"/>
              <w:rPr>
                <w:b/>
                <w:sz w:val="24"/>
                <w:szCs w:val="24"/>
              </w:rPr>
            </w:pPr>
            <w:r w:rsidRPr="00611C31">
              <w:rPr>
                <w:b/>
                <w:sz w:val="24"/>
                <w:szCs w:val="24"/>
              </w:rPr>
              <w:t>KTizm = A + Baps+ P + N</w:t>
            </w:r>
            <w:r w:rsidRPr="00611C31">
              <w:rPr>
                <w:b/>
                <w:sz w:val="24"/>
                <w:szCs w:val="24"/>
                <w:vertAlign w:val="subscript"/>
              </w:rPr>
              <w:t>1</w:t>
            </w:r>
            <w:r w:rsidRPr="00611C31">
              <w:rPr>
                <w:b/>
                <w:sz w:val="24"/>
                <w:szCs w:val="24"/>
              </w:rPr>
              <w:t xml:space="preserve"> + Apdr + Zn + Nod + C +</w:t>
            </w:r>
          </w:p>
        </w:tc>
        <w:tc>
          <w:tcPr>
            <w:tcW w:w="0" w:type="auto"/>
            <w:tcBorders>
              <w:bottom w:val="single" w:sz="6" w:space="0" w:color="000000"/>
            </w:tcBorders>
            <w:noWrap/>
            <w:vAlign w:val="center"/>
          </w:tcPr>
          <w:p w:rsidR="000B3462" w:rsidRPr="00611C31" w:rsidRDefault="000B3462" w:rsidP="00816EEF">
            <w:pPr>
              <w:jc w:val="both"/>
              <w:rPr>
                <w:b/>
                <w:sz w:val="24"/>
                <w:szCs w:val="24"/>
              </w:rPr>
            </w:pPr>
            <w:r w:rsidRPr="00611C31">
              <w:rPr>
                <w:b/>
                <w:sz w:val="24"/>
                <w:szCs w:val="24"/>
              </w:rPr>
              <w:t>(K + F + Bbūvn)</w:t>
            </w:r>
          </w:p>
        </w:tc>
        <w:tc>
          <w:tcPr>
            <w:tcW w:w="0" w:type="auto"/>
            <w:vMerge w:val="restart"/>
            <w:noWrap/>
            <w:vAlign w:val="center"/>
          </w:tcPr>
          <w:p w:rsidR="000B3462" w:rsidRPr="00611C31" w:rsidRDefault="000B3462" w:rsidP="00816EEF">
            <w:pPr>
              <w:jc w:val="both"/>
              <w:rPr>
                <w:sz w:val="24"/>
                <w:szCs w:val="24"/>
              </w:rPr>
            </w:pPr>
            <w:r w:rsidRPr="00611C31">
              <w:rPr>
                <w:sz w:val="24"/>
                <w:szCs w:val="24"/>
              </w:rPr>
              <w:t>, kur</w:t>
            </w:r>
          </w:p>
        </w:tc>
      </w:tr>
      <w:tr w:rsidR="000B3462" w:rsidRPr="00611C31" w:rsidTr="00816EEF">
        <w:trPr>
          <w:trHeight w:val="501"/>
          <w:tblCellSpacing w:w="15" w:type="dxa"/>
          <w:jc w:val="center"/>
        </w:trPr>
        <w:tc>
          <w:tcPr>
            <w:tcW w:w="0" w:type="auto"/>
            <w:vMerge/>
            <w:vAlign w:val="center"/>
          </w:tcPr>
          <w:p w:rsidR="000B3462" w:rsidRPr="00611C31" w:rsidRDefault="000B3462" w:rsidP="00816EEF">
            <w:pPr>
              <w:jc w:val="both"/>
              <w:rPr>
                <w:b/>
                <w:sz w:val="24"/>
                <w:szCs w:val="24"/>
              </w:rPr>
            </w:pPr>
          </w:p>
        </w:tc>
        <w:tc>
          <w:tcPr>
            <w:tcW w:w="0" w:type="auto"/>
            <w:noWrap/>
            <w:vAlign w:val="center"/>
          </w:tcPr>
          <w:p w:rsidR="000B3462" w:rsidRPr="00611C31" w:rsidRDefault="000B3462" w:rsidP="00816EEF">
            <w:pPr>
              <w:jc w:val="both"/>
              <w:rPr>
                <w:b/>
                <w:sz w:val="24"/>
                <w:szCs w:val="24"/>
              </w:rPr>
            </w:pPr>
            <w:r w:rsidRPr="00611C31">
              <w:rPr>
                <w:b/>
                <w:sz w:val="24"/>
                <w:szCs w:val="24"/>
              </w:rPr>
              <w:t>IznP</w:t>
            </w:r>
          </w:p>
        </w:tc>
        <w:tc>
          <w:tcPr>
            <w:tcW w:w="0" w:type="auto"/>
            <w:vMerge/>
            <w:vAlign w:val="center"/>
          </w:tcPr>
          <w:p w:rsidR="000B3462" w:rsidRPr="00611C31" w:rsidRDefault="000B3462" w:rsidP="00816EEF">
            <w:pPr>
              <w:jc w:val="both"/>
              <w:rPr>
                <w:sz w:val="24"/>
                <w:szCs w:val="24"/>
              </w:rPr>
            </w:pPr>
          </w:p>
        </w:tc>
      </w:tr>
    </w:tbl>
    <w:p w:rsidR="000B3462" w:rsidRPr="00611C31" w:rsidRDefault="000B3462" w:rsidP="00385E16">
      <w:pPr>
        <w:ind w:firstLine="300"/>
        <w:jc w:val="both"/>
        <w:rPr>
          <w:b/>
          <w:sz w:val="24"/>
          <w:szCs w:val="24"/>
        </w:rPr>
      </w:pPr>
    </w:p>
    <w:p w:rsidR="000B3462" w:rsidRPr="00962209" w:rsidRDefault="000B3462" w:rsidP="00385E16">
      <w:pPr>
        <w:ind w:firstLine="300"/>
        <w:jc w:val="both"/>
        <w:rPr>
          <w:sz w:val="24"/>
          <w:szCs w:val="24"/>
        </w:rPr>
      </w:pPr>
      <w:r w:rsidRPr="00611C31">
        <w:rPr>
          <w:b/>
          <w:sz w:val="24"/>
          <w:szCs w:val="24"/>
        </w:rPr>
        <w:t>KTizm</w:t>
      </w:r>
      <w:r w:rsidRPr="00962209">
        <w:rPr>
          <w:sz w:val="24"/>
          <w:szCs w:val="24"/>
        </w:rPr>
        <w:t xml:space="preserve"> – tā nekustamā īpašuma tiešās izmaksas gadā, </w:t>
      </w:r>
      <w:proofErr w:type="gramStart"/>
      <w:r w:rsidRPr="00962209">
        <w:rPr>
          <w:sz w:val="24"/>
          <w:szCs w:val="24"/>
        </w:rPr>
        <w:t>kurā</w:t>
      </w:r>
      <w:proofErr w:type="gramEnd"/>
      <w:r w:rsidRPr="00962209">
        <w:rPr>
          <w:sz w:val="24"/>
          <w:szCs w:val="24"/>
        </w:rPr>
        <w:t xml:space="preserve"> atrodas nomas objekts;</w:t>
      </w:r>
    </w:p>
    <w:p w:rsidR="000B3462" w:rsidRPr="00962209" w:rsidRDefault="000B3462" w:rsidP="00385E16">
      <w:pPr>
        <w:ind w:firstLine="300"/>
        <w:jc w:val="both"/>
        <w:rPr>
          <w:sz w:val="24"/>
          <w:szCs w:val="24"/>
        </w:rPr>
      </w:pPr>
      <w:r w:rsidRPr="00611C31">
        <w:rPr>
          <w:b/>
          <w:sz w:val="24"/>
          <w:szCs w:val="24"/>
        </w:rPr>
        <w:t>A</w:t>
      </w:r>
      <w:r w:rsidRPr="00962209">
        <w:rPr>
          <w:sz w:val="24"/>
          <w:szCs w:val="24"/>
        </w:rPr>
        <w:t xml:space="preserve"> – </w:t>
      </w:r>
      <w:proofErr w:type="gramStart"/>
      <w:r w:rsidRPr="00962209">
        <w:rPr>
          <w:sz w:val="24"/>
          <w:szCs w:val="24"/>
        </w:rPr>
        <w:t>attiecīgā</w:t>
      </w:r>
      <w:proofErr w:type="gramEnd"/>
      <w:r w:rsidRPr="00962209">
        <w:rPr>
          <w:sz w:val="24"/>
          <w:szCs w:val="24"/>
        </w:rPr>
        <w:t xml:space="preserve"> nekustamā īpašuma uzturēšanas (apsaimniekošana, inženierkomunikāciju apkope, iekšējā uzkopšana un tā nekustamā īpašuma uzturēšanai nepieciešamās zemes vienības vai tās daļas sanitārā uzkopšana, kurā atrodas nomas objekts) plānotās izmaksas, kā arī plānotās materiālu un ātri nolietojamā inventāra izmaksas gadā;</w:t>
      </w:r>
    </w:p>
    <w:p w:rsidR="000B3462" w:rsidRPr="00962209" w:rsidRDefault="000B3462" w:rsidP="00385E16">
      <w:pPr>
        <w:ind w:firstLine="300"/>
        <w:jc w:val="both"/>
        <w:rPr>
          <w:sz w:val="24"/>
          <w:szCs w:val="24"/>
        </w:rPr>
      </w:pPr>
      <w:r w:rsidRPr="00611C31">
        <w:rPr>
          <w:b/>
          <w:sz w:val="24"/>
          <w:szCs w:val="24"/>
        </w:rPr>
        <w:t>Baps</w:t>
      </w:r>
      <w:r w:rsidRPr="00962209">
        <w:rPr>
          <w:sz w:val="24"/>
          <w:szCs w:val="24"/>
        </w:rPr>
        <w:t xml:space="preserve"> – attiecīgā nekustamā īpašuma sētnieku, apkopēju </w:t>
      </w:r>
      <w:proofErr w:type="gramStart"/>
      <w:r w:rsidRPr="00962209">
        <w:rPr>
          <w:sz w:val="24"/>
          <w:szCs w:val="24"/>
        </w:rPr>
        <w:t>un</w:t>
      </w:r>
      <w:proofErr w:type="gramEnd"/>
      <w:r w:rsidRPr="00962209">
        <w:rPr>
          <w:sz w:val="24"/>
          <w:szCs w:val="24"/>
        </w:rPr>
        <w:t xml:space="preserve"> cita tieši iesaistītā personāla plānotā atlīdzība, ņemot vērā iesaistīto darbinieku skaitu un viņu darba laiku iznomājamā objekta uzturēšanā gadā;</w:t>
      </w:r>
    </w:p>
    <w:p w:rsidR="000B3462" w:rsidRPr="00962209" w:rsidRDefault="000B3462" w:rsidP="00385E16">
      <w:pPr>
        <w:ind w:firstLine="300"/>
        <w:jc w:val="both"/>
        <w:rPr>
          <w:sz w:val="24"/>
          <w:szCs w:val="24"/>
        </w:rPr>
      </w:pPr>
      <w:r w:rsidRPr="00611C31">
        <w:rPr>
          <w:b/>
          <w:sz w:val="24"/>
          <w:szCs w:val="24"/>
        </w:rPr>
        <w:t>P</w:t>
      </w:r>
      <w:r w:rsidRPr="00962209">
        <w:rPr>
          <w:sz w:val="24"/>
          <w:szCs w:val="24"/>
        </w:rPr>
        <w:t xml:space="preserve"> – to pamatlīdzekļu plānotās uzturēšanas izmaksas, </w:t>
      </w:r>
      <w:proofErr w:type="gramStart"/>
      <w:r w:rsidRPr="00962209">
        <w:rPr>
          <w:sz w:val="24"/>
          <w:szCs w:val="24"/>
        </w:rPr>
        <w:t>tai</w:t>
      </w:r>
      <w:proofErr w:type="gramEnd"/>
      <w:r w:rsidRPr="00962209">
        <w:rPr>
          <w:sz w:val="24"/>
          <w:szCs w:val="24"/>
        </w:rPr>
        <w:t xml:space="preserve"> skaitā nolietojuma summa gadā, kurus izmanto vai plānots izmantot attiecīgā nekustamā īpašuma un tam piegulošās teritorijas sanitārajā uzkopšanā;</w:t>
      </w:r>
    </w:p>
    <w:p w:rsidR="000B3462" w:rsidRPr="00962209" w:rsidRDefault="000B3462" w:rsidP="00385E16">
      <w:pPr>
        <w:ind w:firstLine="300"/>
        <w:jc w:val="both"/>
        <w:rPr>
          <w:sz w:val="24"/>
          <w:szCs w:val="24"/>
        </w:rPr>
      </w:pPr>
      <w:r w:rsidRPr="00611C31">
        <w:rPr>
          <w:b/>
          <w:sz w:val="24"/>
          <w:szCs w:val="24"/>
        </w:rPr>
        <w:t>N</w:t>
      </w:r>
      <w:r w:rsidRPr="00611C31">
        <w:rPr>
          <w:b/>
          <w:sz w:val="24"/>
          <w:szCs w:val="24"/>
          <w:vertAlign w:val="subscript"/>
        </w:rPr>
        <w:t>1</w:t>
      </w:r>
      <w:r w:rsidRPr="00962209">
        <w:rPr>
          <w:sz w:val="24"/>
          <w:szCs w:val="24"/>
        </w:rPr>
        <w:t xml:space="preserve"> – izdevumi plānotajiem kārtējiem vai kapitālajiem remontiem, kas nepieciešami nekustamā īpašuma uzturēšanai </w:t>
      </w:r>
      <w:proofErr w:type="gramStart"/>
      <w:r w:rsidRPr="00962209">
        <w:rPr>
          <w:sz w:val="24"/>
          <w:szCs w:val="24"/>
        </w:rPr>
        <w:t>un</w:t>
      </w:r>
      <w:proofErr w:type="gramEnd"/>
      <w:r w:rsidRPr="00962209">
        <w:rPr>
          <w:sz w:val="24"/>
          <w:szCs w:val="24"/>
        </w:rPr>
        <w:t xml:space="preserve"> nav iekļauti komponentē "A". Tie nedrīkst pārsniegt 2</w:t>
      </w:r>
      <w:proofErr w:type="gramStart"/>
      <w:r w:rsidRPr="00962209">
        <w:rPr>
          <w:sz w:val="24"/>
          <w:szCs w:val="24"/>
        </w:rPr>
        <w:t>,5</w:t>
      </w:r>
      <w:proofErr w:type="gramEnd"/>
      <w:r w:rsidRPr="00962209">
        <w:rPr>
          <w:sz w:val="24"/>
          <w:szCs w:val="24"/>
        </w:rPr>
        <w:t> % no attiecīgā nekustamā īpašuma ēkas bilances vērtības gadā;</w:t>
      </w:r>
    </w:p>
    <w:p w:rsidR="000B3462" w:rsidRPr="00962209" w:rsidRDefault="000B3462" w:rsidP="00385E16">
      <w:pPr>
        <w:ind w:firstLine="300"/>
        <w:jc w:val="both"/>
        <w:rPr>
          <w:sz w:val="24"/>
          <w:szCs w:val="24"/>
        </w:rPr>
      </w:pPr>
      <w:r w:rsidRPr="00611C31">
        <w:rPr>
          <w:b/>
          <w:sz w:val="24"/>
          <w:szCs w:val="24"/>
        </w:rPr>
        <w:t xml:space="preserve">Apdr </w:t>
      </w:r>
      <w:r w:rsidRPr="00962209">
        <w:rPr>
          <w:sz w:val="24"/>
          <w:szCs w:val="24"/>
        </w:rPr>
        <w:t>– attiecīgā nekustamā īpašuma apdrošināšanas izdevumi gadā;</w:t>
      </w:r>
    </w:p>
    <w:p w:rsidR="000B3462" w:rsidRPr="00962209" w:rsidRDefault="000B3462" w:rsidP="00385E16">
      <w:pPr>
        <w:ind w:firstLine="300"/>
        <w:jc w:val="both"/>
        <w:rPr>
          <w:sz w:val="24"/>
          <w:szCs w:val="24"/>
        </w:rPr>
      </w:pPr>
      <w:r w:rsidRPr="00611C31">
        <w:rPr>
          <w:b/>
          <w:sz w:val="24"/>
          <w:szCs w:val="24"/>
        </w:rPr>
        <w:t>Zn</w:t>
      </w:r>
      <w:r w:rsidRPr="00962209">
        <w:rPr>
          <w:sz w:val="24"/>
          <w:szCs w:val="24"/>
        </w:rPr>
        <w:t xml:space="preserve"> – zemes vienības nomas maksa gadā, </w:t>
      </w:r>
      <w:proofErr w:type="gramStart"/>
      <w:r w:rsidRPr="00962209">
        <w:rPr>
          <w:sz w:val="24"/>
          <w:szCs w:val="24"/>
        </w:rPr>
        <w:t>ja</w:t>
      </w:r>
      <w:proofErr w:type="gramEnd"/>
      <w:r w:rsidRPr="00962209">
        <w:rPr>
          <w:sz w:val="24"/>
          <w:szCs w:val="24"/>
        </w:rPr>
        <w:t xml:space="preserve"> iznomājamais objekts atrodas uz citam īpašniekam piederošas zemes vienības;</w:t>
      </w:r>
    </w:p>
    <w:p w:rsidR="000B3462" w:rsidRPr="00962209" w:rsidRDefault="000B3462" w:rsidP="00385E16">
      <w:pPr>
        <w:ind w:firstLine="300"/>
        <w:jc w:val="both"/>
        <w:rPr>
          <w:sz w:val="24"/>
          <w:szCs w:val="24"/>
        </w:rPr>
      </w:pPr>
      <w:r w:rsidRPr="00611C31">
        <w:rPr>
          <w:b/>
          <w:sz w:val="24"/>
          <w:szCs w:val="24"/>
        </w:rPr>
        <w:t>Nod</w:t>
      </w:r>
      <w:r w:rsidRPr="00962209">
        <w:rPr>
          <w:sz w:val="24"/>
          <w:szCs w:val="24"/>
        </w:rPr>
        <w:t xml:space="preserve"> – attiecīgā nekustamā īpašuma nekustamā īpašuma nodoklis gadā, </w:t>
      </w:r>
      <w:proofErr w:type="gramStart"/>
      <w:r w:rsidRPr="00962209">
        <w:rPr>
          <w:sz w:val="24"/>
          <w:szCs w:val="24"/>
        </w:rPr>
        <w:t>ja</w:t>
      </w:r>
      <w:proofErr w:type="gramEnd"/>
      <w:r w:rsidRPr="00962209">
        <w:rPr>
          <w:sz w:val="24"/>
          <w:szCs w:val="24"/>
        </w:rPr>
        <w:t xml:space="preserve"> iznomātājam tāds ir jāmaksā;</w:t>
      </w:r>
    </w:p>
    <w:p w:rsidR="000B3462" w:rsidRPr="00962209" w:rsidRDefault="000B3462" w:rsidP="00385E16">
      <w:pPr>
        <w:ind w:firstLine="300"/>
        <w:jc w:val="both"/>
        <w:rPr>
          <w:sz w:val="24"/>
          <w:szCs w:val="24"/>
        </w:rPr>
      </w:pPr>
      <w:r w:rsidRPr="00611C31">
        <w:rPr>
          <w:b/>
          <w:sz w:val="24"/>
          <w:szCs w:val="24"/>
        </w:rPr>
        <w:t>C</w:t>
      </w:r>
      <w:r w:rsidRPr="00962209">
        <w:rPr>
          <w:sz w:val="24"/>
          <w:szCs w:val="24"/>
        </w:rPr>
        <w:t xml:space="preserve"> – </w:t>
      </w:r>
      <w:proofErr w:type="gramStart"/>
      <w:r w:rsidRPr="00962209">
        <w:rPr>
          <w:sz w:val="24"/>
          <w:szCs w:val="24"/>
        </w:rPr>
        <w:t>pēc</w:t>
      </w:r>
      <w:proofErr w:type="gramEnd"/>
      <w:r w:rsidRPr="00962209">
        <w:rPr>
          <w:sz w:val="24"/>
          <w:szCs w:val="24"/>
        </w:rPr>
        <w:t xml:space="preserve"> pušu vienošanās papildus var iekļaut citas izmaksas;</w:t>
      </w:r>
    </w:p>
    <w:p w:rsidR="000B3462" w:rsidRPr="00962209" w:rsidRDefault="000B3462" w:rsidP="00385E16">
      <w:pPr>
        <w:ind w:firstLine="300"/>
        <w:jc w:val="both"/>
        <w:rPr>
          <w:sz w:val="24"/>
          <w:szCs w:val="24"/>
        </w:rPr>
      </w:pPr>
      <w:r w:rsidRPr="00611C31">
        <w:rPr>
          <w:b/>
          <w:sz w:val="24"/>
          <w:szCs w:val="24"/>
        </w:rPr>
        <w:t xml:space="preserve">K </w:t>
      </w:r>
      <w:r w:rsidRPr="00962209">
        <w:rPr>
          <w:sz w:val="24"/>
          <w:szCs w:val="24"/>
        </w:rPr>
        <w:t>– kapitālieguldījumi attiecīgajā nekustamajā īpašumā, tai skaitā īstenotā kapitālieguldījuma pirmsprojekta izpētes izdevumi, būvniecības tehniskā projekta izstrādes izdevumi, būvniecības tehniskā projekta ekspertīzes izdevumi, būvniecības darbu izmaksas, būvniecības tehniskās uzraudzības izmaksas, būvniecības autoruzraudzības izmaksas un citas ar būvniecības darbiem saistītās izmaksas (bez pievienotās vērtības nodokļa);</w:t>
      </w:r>
    </w:p>
    <w:p w:rsidR="000B3462" w:rsidRPr="00962209" w:rsidRDefault="000B3462" w:rsidP="00385E16">
      <w:pPr>
        <w:ind w:firstLine="300"/>
        <w:jc w:val="both"/>
        <w:rPr>
          <w:sz w:val="24"/>
          <w:szCs w:val="24"/>
        </w:rPr>
      </w:pPr>
      <w:r w:rsidRPr="00611C31">
        <w:rPr>
          <w:b/>
          <w:sz w:val="24"/>
          <w:szCs w:val="24"/>
        </w:rPr>
        <w:t>F</w:t>
      </w:r>
      <w:r w:rsidRPr="00962209">
        <w:rPr>
          <w:sz w:val="24"/>
          <w:szCs w:val="24"/>
        </w:rPr>
        <w:t xml:space="preserve"> – </w:t>
      </w:r>
      <w:proofErr w:type="gramStart"/>
      <w:r w:rsidRPr="00962209">
        <w:rPr>
          <w:sz w:val="24"/>
          <w:szCs w:val="24"/>
        </w:rPr>
        <w:t>piesaistītā</w:t>
      </w:r>
      <w:proofErr w:type="gramEnd"/>
      <w:r w:rsidRPr="00962209">
        <w:rPr>
          <w:sz w:val="24"/>
          <w:szCs w:val="24"/>
        </w:rPr>
        <w:t xml:space="preserve"> kapitāla izmaksas (jeb resursu cena), ja tādas ir, tai skaitā bankas komisija par aizdevumu, resursu rezervācijas izmaksas un bankas aizdevuma procenta likme pirms un pēc būves nodošanas ekspluatācijā (aprēķina no kopējā kapitālieguldījuma apmēra (K);</w:t>
      </w:r>
    </w:p>
    <w:p w:rsidR="000B3462" w:rsidRPr="00962209" w:rsidRDefault="000B3462" w:rsidP="00385E16">
      <w:pPr>
        <w:ind w:firstLine="300"/>
        <w:jc w:val="both"/>
        <w:rPr>
          <w:sz w:val="24"/>
          <w:szCs w:val="24"/>
        </w:rPr>
      </w:pPr>
      <w:r w:rsidRPr="00611C31">
        <w:rPr>
          <w:b/>
          <w:sz w:val="24"/>
          <w:szCs w:val="24"/>
        </w:rPr>
        <w:t>Bbūvn</w:t>
      </w:r>
      <w:r w:rsidRPr="00962209">
        <w:rPr>
          <w:sz w:val="24"/>
          <w:szCs w:val="24"/>
        </w:rPr>
        <w:t xml:space="preserve"> – tiešās administrācijas izmaksas, kas radušās būvniecības laikā, </w:t>
      </w:r>
      <w:proofErr w:type="gramStart"/>
      <w:r w:rsidRPr="00962209">
        <w:rPr>
          <w:sz w:val="24"/>
          <w:szCs w:val="24"/>
        </w:rPr>
        <w:t>tai</w:t>
      </w:r>
      <w:proofErr w:type="gramEnd"/>
      <w:r w:rsidRPr="00962209">
        <w:rPr>
          <w:sz w:val="24"/>
          <w:szCs w:val="24"/>
        </w:rPr>
        <w:t xml:space="preserve"> skaitā iznomātāja būvniecības procesā iesaistīto darbinieku atlīdzība, ņemot vērā iznomātāja iesaistīto darbinieku skaitu un viņu darba laiku attiecīgā nekustamā īpašuma būvniecības procesā;</w:t>
      </w:r>
    </w:p>
    <w:p w:rsidR="000B3462" w:rsidRPr="00962209" w:rsidRDefault="000B3462" w:rsidP="00385E16">
      <w:pPr>
        <w:spacing w:after="120"/>
        <w:ind w:firstLine="302"/>
        <w:jc w:val="both"/>
        <w:rPr>
          <w:sz w:val="24"/>
          <w:szCs w:val="24"/>
        </w:rPr>
      </w:pPr>
      <w:r w:rsidRPr="00611C31">
        <w:rPr>
          <w:b/>
          <w:sz w:val="24"/>
          <w:szCs w:val="24"/>
        </w:rPr>
        <w:t>IznP</w:t>
      </w:r>
      <w:r w:rsidRPr="00962209">
        <w:rPr>
          <w:sz w:val="24"/>
          <w:szCs w:val="24"/>
        </w:rPr>
        <w:t xml:space="preserve"> – iznomāšanas laikposms gados, </w:t>
      </w:r>
      <w:proofErr w:type="gramStart"/>
      <w:r w:rsidRPr="00962209">
        <w:rPr>
          <w:sz w:val="24"/>
          <w:szCs w:val="24"/>
        </w:rPr>
        <w:t>ja</w:t>
      </w:r>
      <w:proofErr w:type="gramEnd"/>
      <w:r w:rsidRPr="00962209">
        <w:rPr>
          <w:sz w:val="24"/>
          <w:szCs w:val="24"/>
        </w:rPr>
        <w:t xml:space="preserve"> veiktie kapitālieguldījumi attiecināmi tikai un vienīgi uz konkrēto nomnieku, vai piesaistītā kapitāla atdošanas laikposms gados, vai nekustamā īpašuma nolietojuma laikposms.</w:t>
      </w:r>
    </w:p>
    <w:p w:rsidR="000B3462" w:rsidRPr="00962209" w:rsidRDefault="000B3462" w:rsidP="00385E16">
      <w:pPr>
        <w:spacing w:after="120"/>
        <w:ind w:firstLine="302"/>
        <w:jc w:val="both"/>
        <w:rPr>
          <w:sz w:val="24"/>
          <w:szCs w:val="24"/>
          <w:lang w:val="lv-LV"/>
        </w:rPr>
      </w:pPr>
      <w:r w:rsidRPr="00611C31">
        <w:rPr>
          <w:b/>
          <w:sz w:val="24"/>
          <w:szCs w:val="24"/>
          <w:lang w:val="lv-LV"/>
        </w:rPr>
        <w:lastRenderedPageBreak/>
        <w:t>3.9.</w:t>
      </w:r>
      <w:r w:rsidRPr="00962209">
        <w:rPr>
          <w:sz w:val="24"/>
          <w:szCs w:val="24"/>
          <w:lang w:val="lv-LV"/>
        </w:rPr>
        <w:t xml:space="preserve"> Ja publikācijā norādītajā pieteikumu iesniegšanas termiņā neviens nomas tiesību pretendents uz izsoli nav pieteicies, Iznomātājs var pagarināt pieteikumu iesniegšanas termiņu, pārējos izsoles nosacījumus atstājot negrozītus. </w:t>
      </w:r>
    </w:p>
    <w:p w:rsidR="000B3462" w:rsidRPr="00962209" w:rsidRDefault="000B3462" w:rsidP="00385E16">
      <w:pPr>
        <w:spacing w:after="120"/>
        <w:ind w:firstLine="360"/>
        <w:jc w:val="both"/>
        <w:rPr>
          <w:sz w:val="24"/>
          <w:szCs w:val="24"/>
          <w:lang w:val="lv-LV"/>
        </w:rPr>
      </w:pPr>
      <w:r w:rsidRPr="00611C31">
        <w:rPr>
          <w:b/>
          <w:sz w:val="24"/>
          <w:szCs w:val="24"/>
          <w:lang w:val="lv-LV"/>
        </w:rPr>
        <w:t>3.10.</w:t>
      </w:r>
      <w:r w:rsidRPr="00962209">
        <w:rPr>
          <w:sz w:val="24"/>
          <w:szCs w:val="24"/>
          <w:lang w:val="lv-LV"/>
        </w:rPr>
        <w:t xml:space="preserve"> Izsoles sākumcenu var pazemināt par summu, kas kopumā nepārsniedz 50% no pirmajai nekustamā īpašuma izsolei noteikto sākumcenu. Ja nekustamais īpašums tiek iznomāts izsolē ar pazeminātu izsoles sākumcenu, nomas līgumu slēdz uz termiņu, kas nav ilgāks par vienu gadu. </w:t>
      </w:r>
    </w:p>
    <w:p w:rsidR="000B3462" w:rsidRDefault="000B3462" w:rsidP="00385E16">
      <w:pPr>
        <w:spacing w:before="240" w:after="240" w:line="270" w:lineRule="atLeast"/>
        <w:ind w:firstLine="360"/>
        <w:jc w:val="both"/>
        <w:rPr>
          <w:color w:val="000000"/>
          <w:sz w:val="24"/>
          <w:szCs w:val="24"/>
          <w:lang w:val="lv-LV"/>
        </w:rPr>
      </w:pPr>
      <w:r w:rsidRPr="00611C31">
        <w:rPr>
          <w:b/>
          <w:color w:val="000000"/>
          <w:sz w:val="24"/>
          <w:szCs w:val="24"/>
          <w:lang w:val="lv-LV"/>
        </w:rPr>
        <w:t>3.11.</w:t>
      </w:r>
      <w:r w:rsidRPr="00962209">
        <w:rPr>
          <w:color w:val="000000"/>
          <w:sz w:val="24"/>
          <w:szCs w:val="24"/>
          <w:lang w:val="lv-LV"/>
        </w:rPr>
        <w:t xml:space="preserve"> Tiek sagatvots sludinājums par Nomas objekta nodošanu iznomāšanai, Nomas objekta nosacītās cenas, publicējamās informācijas par Nomas objektu  un maksimālā iznomāšanas termiņa apstiprināšanu, piemērojamo izsoles veidu, nomas izsoles (nomas pieteikumu atvēršanas) datumu un laiku, kā arī izsoles soļa noteikšanu, ja tiek rīkota mutiska izsole.</w:t>
      </w:r>
    </w:p>
    <w:p w:rsidR="000B3462" w:rsidRDefault="000B3462" w:rsidP="00385E16">
      <w:pPr>
        <w:spacing w:before="240" w:after="240" w:line="270" w:lineRule="atLeast"/>
        <w:ind w:firstLine="360"/>
        <w:jc w:val="both"/>
        <w:rPr>
          <w:color w:val="000000"/>
          <w:sz w:val="24"/>
          <w:szCs w:val="24"/>
          <w:lang w:val="lv-LV"/>
        </w:rPr>
      </w:pPr>
    </w:p>
    <w:p w:rsidR="000B3462" w:rsidRDefault="000B3462" w:rsidP="00385E16">
      <w:pPr>
        <w:spacing w:before="240" w:after="240" w:line="270" w:lineRule="atLeast"/>
        <w:ind w:firstLine="360"/>
        <w:jc w:val="both"/>
        <w:rPr>
          <w:color w:val="000000"/>
          <w:sz w:val="24"/>
          <w:szCs w:val="24"/>
          <w:lang w:val="lv-LV"/>
        </w:rPr>
      </w:pPr>
    </w:p>
    <w:p w:rsidR="000B3462" w:rsidRDefault="000B3462" w:rsidP="00385E16">
      <w:pPr>
        <w:spacing w:before="240" w:after="240" w:line="270" w:lineRule="atLeast"/>
        <w:ind w:firstLine="360"/>
        <w:jc w:val="both"/>
        <w:rPr>
          <w:color w:val="000000"/>
          <w:sz w:val="24"/>
          <w:szCs w:val="24"/>
          <w:lang w:val="lv-LV"/>
        </w:rPr>
      </w:pPr>
    </w:p>
    <w:p w:rsidR="000B3462" w:rsidRDefault="000B3462" w:rsidP="00385E16">
      <w:pPr>
        <w:spacing w:before="240" w:after="240" w:line="270" w:lineRule="atLeast"/>
        <w:ind w:firstLine="360"/>
        <w:jc w:val="both"/>
        <w:rPr>
          <w:color w:val="000000"/>
          <w:sz w:val="24"/>
          <w:szCs w:val="24"/>
          <w:lang w:val="lv-LV"/>
        </w:rPr>
      </w:pPr>
    </w:p>
    <w:p w:rsidR="000B3462" w:rsidRPr="00962209" w:rsidRDefault="000B3462" w:rsidP="00385E16">
      <w:pPr>
        <w:spacing w:before="240" w:after="240" w:line="270" w:lineRule="atLeast"/>
        <w:ind w:firstLine="360"/>
        <w:jc w:val="both"/>
        <w:rPr>
          <w:color w:val="000000"/>
          <w:sz w:val="24"/>
          <w:szCs w:val="24"/>
          <w:lang w:val="lv-LV"/>
        </w:rPr>
      </w:pPr>
    </w:p>
    <w:p w:rsidR="000B3462" w:rsidRPr="00962209" w:rsidRDefault="000B3462" w:rsidP="00385E16">
      <w:pPr>
        <w:spacing w:before="240" w:after="240" w:line="270" w:lineRule="atLeast"/>
        <w:ind w:firstLine="360"/>
        <w:jc w:val="both"/>
        <w:rPr>
          <w:color w:val="000000"/>
          <w:sz w:val="24"/>
          <w:szCs w:val="24"/>
        </w:rPr>
      </w:pPr>
      <w:r w:rsidRPr="00611C31">
        <w:rPr>
          <w:b/>
          <w:color w:val="000000"/>
          <w:sz w:val="24"/>
          <w:szCs w:val="24"/>
        </w:rPr>
        <w:t>3.12.</w:t>
      </w:r>
      <w:r w:rsidRPr="00962209">
        <w:rPr>
          <w:color w:val="000000"/>
          <w:sz w:val="24"/>
          <w:szCs w:val="24"/>
        </w:rPr>
        <w:t xml:space="preserve"> Preses sekretārs 2 (divu) darba dienu laikā pēc sludinājuma saņemšanas publicē šādu informāciju:</w:t>
      </w:r>
    </w:p>
    <w:p w:rsidR="000B3462" w:rsidRPr="00962209" w:rsidRDefault="000B3462" w:rsidP="00385E16">
      <w:pPr>
        <w:pStyle w:val="ListParagraph"/>
        <w:numPr>
          <w:ilvl w:val="0"/>
          <w:numId w:val="2"/>
        </w:numPr>
        <w:spacing w:before="240" w:after="240" w:line="270" w:lineRule="atLeast"/>
        <w:jc w:val="both"/>
        <w:rPr>
          <w:rFonts w:ascii="Times New Roman" w:hAnsi="Times New Roman"/>
          <w:color w:val="000000"/>
          <w:sz w:val="24"/>
          <w:szCs w:val="24"/>
        </w:rPr>
      </w:pPr>
      <w:r w:rsidRPr="00962209">
        <w:rPr>
          <w:rFonts w:ascii="Times New Roman" w:hAnsi="Times New Roman"/>
          <w:color w:val="000000"/>
          <w:sz w:val="24"/>
          <w:szCs w:val="24"/>
        </w:rPr>
        <w:t xml:space="preserve">PAS “Daugavpils siltumtīkli” mājaslapā internetā </w:t>
      </w:r>
      <w:hyperlink r:id="rId12" w:history="1">
        <w:r w:rsidRPr="00962209">
          <w:rPr>
            <w:rStyle w:val="Hyperlink"/>
            <w:rFonts w:ascii="Times New Roman" w:hAnsi="Times New Roman"/>
            <w:sz w:val="24"/>
            <w:szCs w:val="24"/>
          </w:rPr>
          <w:t>www.dsiltumtikli.lv</w:t>
        </w:r>
      </w:hyperlink>
      <w:r w:rsidRPr="00962209">
        <w:rPr>
          <w:rFonts w:ascii="Times New Roman" w:hAnsi="Times New Roman"/>
          <w:color w:val="000000"/>
          <w:sz w:val="24"/>
          <w:szCs w:val="24"/>
        </w:rPr>
        <w:t xml:space="preserve"> un valsts akciju sabiedrības “Valsts nekustamie  īpašumi” mājas lapā internetā publicējamo informāciju par iznomājamo nekustamo īpašumu (1.pielikums);</w:t>
      </w:r>
    </w:p>
    <w:p w:rsidR="000B3462" w:rsidRPr="00962209" w:rsidRDefault="000B3462" w:rsidP="00385E16">
      <w:pPr>
        <w:pStyle w:val="ListParagraph"/>
        <w:numPr>
          <w:ilvl w:val="0"/>
          <w:numId w:val="2"/>
        </w:numPr>
        <w:spacing w:before="240" w:after="240" w:line="270" w:lineRule="atLeast"/>
        <w:jc w:val="both"/>
        <w:rPr>
          <w:rFonts w:ascii="Times New Roman" w:hAnsi="Times New Roman"/>
          <w:color w:val="000000"/>
          <w:sz w:val="24"/>
          <w:szCs w:val="24"/>
        </w:rPr>
      </w:pPr>
      <w:r w:rsidRPr="00962209">
        <w:rPr>
          <w:rFonts w:ascii="Times New Roman" w:hAnsi="Times New Roman"/>
          <w:color w:val="000000"/>
          <w:sz w:val="24"/>
          <w:szCs w:val="24"/>
        </w:rPr>
        <w:t>Nomas objektu raksturojošus dokumentus, piemēram, zemes robežu plāna kopiju, fotopielikumu u.c. informāciju;</w:t>
      </w:r>
    </w:p>
    <w:p w:rsidR="000B3462" w:rsidRPr="00962209" w:rsidRDefault="000B3462" w:rsidP="00385E16">
      <w:pPr>
        <w:pStyle w:val="ListParagraph"/>
        <w:numPr>
          <w:ilvl w:val="0"/>
          <w:numId w:val="2"/>
        </w:numPr>
        <w:spacing w:before="240" w:after="240" w:line="270" w:lineRule="atLeast"/>
        <w:jc w:val="both"/>
        <w:rPr>
          <w:rFonts w:ascii="Times New Roman" w:hAnsi="Times New Roman"/>
          <w:color w:val="000000"/>
          <w:sz w:val="24"/>
          <w:szCs w:val="24"/>
        </w:rPr>
      </w:pPr>
      <w:r w:rsidRPr="00962209">
        <w:rPr>
          <w:rFonts w:ascii="Times New Roman" w:hAnsi="Times New Roman"/>
          <w:color w:val="000000"/>
          <w:sz w:val="24"/>
          <w:szCs w:val="24"/>
        </w:rPr>
        <w:t>Nekustamā īpašuma nomas līguma projektu (nekustamā īpašuma nomas tipveida līgums)</w:t>
      </w:r>
    </w:p>
    <w:p w:rsidR="000B3462" w:rsidRPr="00962209" w:rsidRDefault="000B3462" w:rsidP="00385E16">
      <w:pPr>
        <w:pStyle w:val="ListParagraph"/>
        <w:numPr>
          <w:ilvl w:val="0"/>
          <w:numId w:val="2"/>
        </w:numPr>
        <w:spacing w:before="240" w:after="240" w:line="270" w:lineRule="atLeast"/>
        <w:jc w:val="both"/>
        <w:rPr>
          <w:rFonts w:ascii="Times New Roman" w:hAnsi="Times New Roman"/>
          <w:color w:val="000000"/>
          <w:sz w:val="24"/>
          <w:szCs w:val="24"/>
        </w:rPr>
      </w:pPr>
      <w:proofErr w:type="gramStart"/>
      <w:r w:rsidRPr="00962209">
        <w:rPr>
          <w:rFonts w:ascii="Times New Roman" w:hAnsi="Times New Roman"/>
          <w:color w:val="000000"/>
          <w:sz w:val="24"/>
          <w:szCs w:val="24"/>
        </w:rPr>
        <w:t>iesnieguma</w:t>
      </w:r>
      <w:proofErr w:type="gramEnd"/>
      <w:r w:rsidRPr="00962209">
        <w:rPr>
          <w:rFonts w:ascii="Times New Roman" w:hAnsi="Times New Roman"/>
          <w:color w:val="000000"/>
          <w:sz w:val="24"/>
          <w:szCs w:val="24"/>
        </w:rPr>
        <w:t xml:space="preserve"> par pieteikšanos nekustamā īpašuma nomai (nomas pieteikuma) formu (2.pielikums).</w:t>
      </w:r>
    </w:p>
    <w:p w:rsidR="000B3462" w:rsidRPr="00962209" w:rsidRDefault="000B3462" w:rsidP="00385E16">
      <w:pPr>
        <w:spacing w:after="20" w:line="480" w:lineRule="auto"/>
        <w:ind w:firstLine="357"/>
        <w:jc w:val="center"/>
        <w:rPr>
          <w:b/>
          <w:sz w:val="24"/>
          <w:szCs w:val="24"/>
        </w:rPr>
      </w:pPr>
      <w:r w:rsidRPr="00962209">
        <w:rPr>
          <w:b/>
          <w:sz w:val="24"/>
          <w:szCs w:val="24"/>
        </w:rPr>
        <w:t xml:space="preserve">4. Nomas līgumu forma </w:t>
      </w:r>
      <w:proofErr w:type="gramStart"/>
      <w:r w:rsidRPr="00962209">
        <w:rPr>
          <w:b/>
          <w:sz w:val="24"/>
          <w:szCs w:val="24"/>
        </w:rPr>
        <w:t>un</w:t>
      </w:r>
      <w:proofErr w:type="gramEnd"/>
      <w:r w:rsidRPr="00962209">
        <w:rPr>
          <w:b/>
          <w:sz w:val="24"/>
          <w:szCs w:val="24"/>
        </w:rPr>
        <w:t xml:space="preserve"> būtiskie noteikumi</w:t>
      </w:r>
    </w:p>
    <w:p w:rsidR="000B3462" w:rsidRDefault="000B3462" w:rsidP="00385E16">
      <w:pPr>
        <w:spacing w:after="120"/>
        <w:ind w:firstLine="357"/>
        <w:jc w:val="both"/>
        <w:rPr>
          <w:sz w:val="24"/>
          <w:szCs w:val="24"/>
        </w:rPr>
      </w:pPr>
      <w:r w:rsidRPr="00611C31">
        <w:rPr>
          <w:b/>
          <w:sz w:val="24"/>
          <w:szCs w:val="24"/>
        </w:rPr>
        <w:t>4.1.</w:t>
      </w:r>
      <w:r w:rsidRPr="00962209">
        <w:rPr>
          <w:sz w:val="24"/>
          <w:szCs w:val="24"/>
        </w:rPr>
        <w:t xml:space="preserve"> Nomas līgumu slēdz rakstveidā, atbilstoši Nekustamā īpašuma nomas tipveida līgumam noteiktajai vienotajai līguma formai.</w:t>
      </w:r>
    </w:p>
    <w:p w:rsidR="000B3462" w:rsidRPr="00962209" w:rsidRDefault="000B3462" w:rsidP="00385E16">
      <w:pPr>
        <w:spacing w:after="120"/>
        <w:ind w:firstLine="357"/>
        <w:jc w:val="both"/>
        <w:rPr>
          <w:sz w:val="24"/>
          <w:szCs w:val="24"/>
        </w:rPr>
      </w:pPr>
    </w:p>
    <w:p w:rsidR="000B3462" w:rsidRPr="00962209" w:rsidRDefault="000B3462" w:rsidP="00385E16">
      <w:pPr>
        <w:spacing w:after="120"/>
        <w:ind w:firstLine="357"/>
        <w:jc w:val="both"/>
        <w:rPr>
          <w:sz w:val="24"/>
          <w:szCs w:val="24"/>
        </w:rPr>
      </w:pPr>
      <w:r w:rsidRPr="00611C31">
        <w:rPr>
          <w:b/>
          <w:sz w:val="24"/>
          <w:szCs w:val="24"/>
        </w:rPr>
        <w:t>4.2.</w:t>
      </w:r>
      <w:r w:rsidRPr="00962209">
        <w:rPr>
          <w:sz w:val="24"/>
          <w:szCs w:val="24"/>
        </w:rPr>
        <w:t xml:space="preserve"> Nomas līgumā ietver vismaz šādu informāciju:</w:t>
      </w:r>
    </w:p>
    <w:p w:rsidR="000B3462" w:rsidRPr="00962209" w:rsidRDefault="000B3462" w:rsidP="00385E16">
      <w:pPr>
        <w:spacing w:after="120"/>
        <w:ind w:left="630" w:firstLine="301"/>
        <w:jc w:val="both"/>
        <w:rPr>
          <w:sz w:val="24"/>
          <w:szCs w:val="24"/>
          <w:lang w:val="lv-LV" w:eastAsia="lv-LV"/>
        </w:rPr>
      </w:pPr>
      <w:r w:rsidRPr="00962209">
        <w:rPr>
          <w:sz w:val="24"/>
          <w:szCs w:val="24"/>
        </w:rPr>
        <w:t xml:space="preserve">4.2.1. </w:t>
      </w:r>
      <w:proofErr w:type="gramStart"/>
      <w:r w:rsidRPr="00962209">
        <w:rPr>
          <w:sz w:val="24"/>
          <w:szCs w:val="24"/>
          <w:lang w:val="lv-LV" w:eastAsia="lv-LV"/>
        </w:rPr>
        <w:t>nomas</w:t>
      </w:r>
      <w:proofErr w:type="gramEnd"/>
      <w:r w:rsidRPr="00962209">
        <w:rPr>
          <w:sz w:val="24"/>
          <w:szCs w:val="24"/>
          <w:lang w:val="lv-LV" w:eastAsia="lv-LV"/>
        </w:rPr>
        <w:t xml:space="preserve"> līguma priekšmets; </w:t>
      </w:r>
    </w:p>
    <w:p w:rsidR="000B3462" w:rsidRPr="00962209" w:rsidRDefault="000B3462" w:rsidP="00385E16">
      <w:pPr>
        <w:spacing w:after="120"/>
        <w:ind w:left="630" w:firstLine="301"/>
        <w:jc w:val="both"/>
        <w:rPr>
          <w:sz w:val="24"/>
          <w:szCs w:val="24"/>
          <w:lang w:val="lv-LV" w:eastAsia="lv-LV"/>
        </w:rPr>
      </w:pPr>
      <w:r w:rsidRPr="00962209">
        <w:rPr>
          <w:sz w:val="24"/>
          <w:szCs w:val="24"/>
          <w:lang w:val="lv-LV" w:eastAsia="lv-LV"/>
        </w:rPr>
        <w:t xml:space="preserve">4.2.2. iznomātāja un nomnieka personu identificējošie dati; </w:t>
      </w:r>
    </w:p>
    <w:p w:rsidR="000B3462" w:rsidRPr="00962209" w:rsidRDefault="000B3462" w:rsidP="00385E16">
      <w:pPr>
        <w:spacing w:after="120"/>
        <w:ind w:left="630" w:firstLine="301"/>
        <w:jc w:val="both"/>
        <w:rPr>
          <w:sz w:val="24"/>
          <w:szCs w:val="24"/>
          <w:lang w:val="lv-LV" w:eastAsia="lv-LV"/>
        </w:rPr>
      </w:pPr>
      <w:r w:rsidRPr="00962209">
        <w:rPr>
          <w:sz w:val="24"/>
          <w:szCs w:val="24"/>
          <w:lang w:val="lv-LV" w:eastAsia="lv-LV"/>
        </w:rPr>
        <w:lastRenderedPageBreak/>
        <w:t xml:space="preserve">4.2.3. nomas objekta izmantošanas mērķis; </w:t>
      </w:r>
    </w:p>
    <w:p w:rsidR="000B3462" w:rsidRPr="00962209" w:rsidRDefault="000B3462" w:rsidP="00385E16">
      <w:pPr>
        <w:spacing w:after="120"/>
        <w:ind w:left="630" w:firstLine="301"/>
        <w:jc w:val="both"/>
        <w:rPr>
          <w:sz w:val="24"/>
          <w:szCs w:val="24"/>
          <w:lang w:val="lv-LV" w:eastAsia="lv-LV"/>
        </w:rPr>
      </w:pPr>
      <w:r w:rsidRPr="00962209">
        <w:rPr>
          <w:sz w:val="24"/>
          <w:szCs w:val="24"/>
          <w:lang w:val="lv-LV" w:eastAsia="lv-LV"/>
        </w:rPr>
        <w:t xml:space="preserve">4.2.4. nomas maksas apmērs, nomas maksas samaksas kārtība, nomas maksas pārskatīšanas kārtība, kā arī norēķini par komunālajiem, apsaimniekošanas (piemēram, aukstais un karstais ūdens, kanalizācija, atkritumu izvešana, apkure, elektrība, sanitārtehniskie un tehniskie pakalpojumi) un sakaru pakalpojumiem; </w:t>
      </w:r>
    </w:p>
    <w:p w:rsidR="000B3462" w:rsidRPr="00962209" w:rsidRDefault="000B3462" w:rsidP="00385E16">
      <w:pPr>
        <w:spacing w:after="120"/>
        <w:ind w:left="630" w:firstLine="301"/>
        <w:jc w:val="both"/>
        <w:rPr>
          <w:sz w:val="24"/>
          <w:szCs w:val="24"/>
          <w:lang w:val="lv-LV" w:eastAsia="lv-LV"/>
        </w:rPr>
      </w:pPr>
      <w:r w:rsidRPr="00962209">
        <w:rPr>
          <w:sz w:val="24"/>
          <w:szCs w:val="24"/>
          <w:lang w:val="lv-LV" w:eastAsia="lv-LV"/>
        </w:rPr>
        <w:t xml:space="preserve">4.2.5. līdzēju tiesības un pienākumi; </w:t>
      </w:r>
    </w:p>
    <w:p w:rsidR="000B3462" w:rsidRPr="00962209" w:rsidRDefault="000B3462" w:rsidP="00385E16">
      <w:pPr>
        <w:spacing w:after="120"/>
        <w:ind w:left="630" w:firstLine="301"/>
        <w:jc w:val="both"/>
        <w:rPr>
          <w:sz w:val="24"/>
          <w:szCs w:val="24"/>
          <w:lang w:val="lv-LV" w:eastAsia="lv-LV"/>
        </w:rPr>
      </w:pPr>
      <w:r w:rsidRPr="00962209">
        <w:rPr>
          <w:sz w:val="24"/>
          <w:szCs w:val="24"/>
          <w:lang w:val="lv-LV" w:eastAsia="lv-LV"/>
        </w:rPr>
        <w:t xml:space="preserve">4.2.6. līdzēju atbildība par līguma neizpildīšanu; </w:t>
      </w:r>
    </w:p>
    <w:p w:rsidR="000B3462" w:rsidRPr="00962209" w:rsidRDefault="000B3462" w:rsidP="00385E16">
      <w:pPr>
        <w:spacing w:after="120"/>
        <w:ind w:left="630" w:firstLine="301"/>
        <w:jc w:val="both"/>
        <w:rPr>
          <w:sz w:val="24"/>
          <w:szCs w:val="24"/>
          <w:lang w:val="lv-LV" w:eastAsia="lv-LV"/>
        </w:rPr>
      </w:pPr>
      <w:r w:rsidRPr="00962209">
        <w:rPr>
          <w:sz w:val="24"/>
          <w:szCs w:val="24"/>
          <w:lang w:val="lv-LV" w:eastAsia="lv-LV"/>
        </w:rPr>
        <w:t xml:space="preserve">4.2.7. nomas līguma termiņš; </w:t>
      </w:r>
    </w:p>
    <w:p w:rsidR="000B3462" w:rsidRPr="00962209" w:rsidRDefault="000B3462" w:rsidP="00385E16">
      <w:pPr>
        <w:spacing w:after="120"/>
        <w:ind w:left="630" w:firstLine="301"/>
        <w:jc w:val="both"/>
        <w:rPr>
          <w:sz w:val="24"/>
          <w:szCs w:val="24"/>
          <w:lang w:val="lv-LV" w:eastAsia="lv-LV"/>
        </w:rPr>
      </w:pPr>
      <w:r w:rsidRPr="00962209">
        <w:rPr>
          <w:sz w:val="24"/>
          <w:szCs w:val="24"/>
          <w:lang w:val="lv-LV" w:eastAsia="lv-LV"/>
        </w:rPr>
        <w:t xml:space="preserve">4.2.8. strīdu izšķiršanas kārtība; </w:t>
      </w:r>
    </w:p>
    <w:p w:rsidR="000B3462" w:rsidRPr="00962209" w:rsidRDefault="000B3462" w:rsidP="00385E16">
      <w:pPr>
        <w:spacing w:after="120"/>
        <w:ind w:left="900"/>
        <w:jc w:val="both"/>
        <w:rPr>
          <w:sz w:val="24"/>
          <w:szCs w:val="24"/>
          <w:lang w:val="lv-LV" w:eastAsia="lv-LV"/>
        </w:rPr>
      </w:pPr>
      <w:r w:rsidRPr="00962209">
        <w:rPr>
          <w:sz w:val="24"/>
          <w:szCs w:val="24"/>
          <w:lang w:val="lv-LV" w:eastAsia="lv-LV"/>
        </w:rPr>
        <w:t>4.2.9. līguma izbeigšanas nosacījumi, tai skaitā vienpusējas tiesības atkāpties no nomas līguma.</w:t>
      </w:r>
    </w:p>
    <w:p w:rsidR="000B3462" w:rsidRPr="00962209" w:rsidRDefault="000B3462" w:rsidP="00385E16">
      <w:pPr>
        <w:tabs>
          <w:tab w:val="left" w:pos="900"/>
        </w:tabs>
        <w:spacing w:after="120"/>
        <w:ind w:firstLine="270"/>
        <w:jc w:val="both"/>
        <w:rPr>
          <w:sz w:val="24"/>
          <w:szCs w:val="24"/>
          <w:lang w:val="lv-LV"/>
        </w:rPr>
      </w:pPr>
      <w:r w:rsidRPr="00611C31">
        <w:rPr>
          <w:b/>
          <w:sz w:val="24"/>
          <w:szCs w:val="24"/>
          <w:lang w:val="lv-LV"/>
        </w:rPr>
        <w:t>4.3.</w:t>
      </w:r>
      <w:r w:rsidRPr="00962209">
        <w:rPr>
          <w:sz w:val="24"/>
          <w:szCs w:val="24"/>
          <w:lang w:val="lv-LV"/>
        </w:rPr>
        <w:t xml:space="preserve"> Iznomātājs, var pagarināt nomas līguma termiņu līdz 12 gadiem vai mazāk, vienlaicīgi pastāvot šādiem nosacījumiem:</w:t>
      </w:r>
    </w:p>
    <w:p w:rsidR="000B3462" w:rsidRPr="00962209" w:rsidRDefault="000B3462" w:rsidP="00385E16">
      <w:pPr>
        <w:spacing w:after="60"/>
        <w:ind w:left="990"/>
        <w:jc w:val="both"/>
        <w:rPr>
          <w:color w:val="000000"/>
          <w:sz w:val="24"/>
          <w:szCs w:val="24"/>
          <w:lang w:val="lv-LV"/>
        </w:rPr>
      </w:pPr>
      <w:r w:rsidRPr="00962209">
        <w:rPr>
          <w:sz w:val="24"/>
          <w:szCs w:val="24"/>
          <w:lang w:val="lv-LV"/>
        </w:rPr>
        <w:t xml:space="preserve">4.3.1. nekustamais īpašums nav nepieciešamas </w:t>
      </w:r>
      <w:r w:rsidRPr="00962209">
        <w:rPr>
          <w:color w:val="000000"/>
          <w:sz w:val="24"/>
          <w:szCs w:val="24"/>
          <w:lang w:val="lv-LV"/>
        </w:rPr>
        <w:t>PAS „Daugavpils siltumtīkli”</w:t>
      </w:r>
      <w:r w:rsidRPr="00962209">
        <w:rPr>
          <w:sz w:val="24"/>
          <w:szCs w:val="24"/>
          <w:lang w:val="lv-LV"/>
        </w:rPr>
        <w:t xml:space="preserve"> pamatfunkciju veikšanai;</w:t>
      </w:r>
    </w:p>
    <w:p w:rsidR="000B3462" w:rsidRPr="00962209" w:rsidRDefault="000B3462" w:rsidP="00385E16">
      <w:pPr>
        <w:spacing w:after="60"/>
        <w:ind w:left="990"/>
        <w:jc w:val="both"/>
        <w:rPr>
          <w:sz w:val="24"/>
          <w:szCs w:val="24"/>
        </w:rPr>
      </w:pPr>
      <w:r w:rsidRPr="00962209">
        <w:rPr>
          <w:sz w:val="24"/>
          <w:szCs w:val="24"/>
        </w:rPr>
        <w:t>4.3.2. Nomnieks ir izpildījis visas līgumsaistības;</w:t>
      </w:r>
    </w:p>
    <w:p w:rsidR="000B3462" w:rsidRDefault="000B3462" w:rsidP="00385E16">
      <w:pPr>
        <w:spacing w:after="60"/>
        <w:ind w:left="990"/>
        <w:jc w:val="both"/>
        <w:rPr>
          <w:sz w:val="24"/>
          <w:szCs w:val="24"/>
        </w:rPr>
      </w:pPr>
      <w:r w:rsidRPr="00611C31">
        <w:rPr>
          <w:sz w:val="24"/>
          <w:szCs w:val="24"/>
        </w:rPr>
        <w:t>4.3.3.</w:t>
      </w:r>
      <w:r w:rsidRPr="00962209">
        <w:rPr>
          <w:sz w:val="24"/>
          <w:szCs w:val="24"/>
        </w:rPr>
        <w:t xml:space="preserve"> Nomas maksa pagarinājuma termiņā nav mazāka par noteikto līgumā nomas maksu.</w:t>
      </w:r>
    </w:p>
    <w:p w:rsidR="000B3462" w:rsidRDefault="000B3462" w:rsidP="00385E16">
      <w:pPr>
        <w:spacing w:after="60"/>
        <w:ind w:left="990"/>
        <w:jc w:val="both"/>
        <w:rPr>
          <w:sz w:val="24"/>
          <w:szCs w:val="24"/>
        </w:rPr>
      </w:pPr>
    </w:p>
    <w:p w:rsidR="000B3462" w:rsidRDefault="000B3462" w:rsidP="00385E16">
      <w:pPr>
        <w:spacing w:after="60"/>
        <w:ind w:left="990"/>
        <w:jc w:val="both"/>
        <w:rPr>
          <w:sz w:val="24"/>
          <w:szCs w:val="24"/>
        </w:rPr>
      </w:pPr>
    </w:p>
    <w:p w:rsidR="000B3462" w:rsidRDefault="000B3462" w:rsidP="00385E16">
      <w:pPr>
        <w:spacing w:after="60"/>
        <w:ind w:left="990"/>
        <w:jc w:val="both"/>
        <w:rPr>
          <w:sz w:val="24"/>
          <w:szCs w:val="24"/>
        </w:rPr>
      </w:pPr>
    </w:p>
    <w:p w:rsidR="000B3462" w:rsidRPr="00962209" w:rsidRDefault="000B3462" w:rsidP="00385E16">
      <w:pPr>
        <w:spacing w:after="60"/>
        <w:ind w:left="990"/>
        <w:jc w:val="both"/>
        <w:rPr>
          <w:sz w:val="24"/>
          <w:szCs w:val="24"/>
        </w:rPr>
      </w:pPr>
    </w:p>
    <w:p w:rsidR="000B3462" w:rsidRPr="00962209" w:rsidRDefault="000B3462" w:rsidP="00385E16">
      <w:pPr>
        <w:spacing w:before="240" w:after="240" w:line="270" w:lineRule="atLeast"/>
        <w:jc w:val="center"/>
        <w:rPr>
          <w:color w:val="000000"/>
          <w:sz w:val="24"/>
          <w:szCs w:val="24"/>
          <w:lang w:val="lv-LV"/>
        </w:rPr>
      </w:pPr>
      <w:r w:rsidRPr="00962209">
        <w:rPr>
          <w:b/>
          <w:bCs/>
          <w:color w:val="000000"/>
          <w:sz w:val="24"/>
          <w:szCs w:val="24"/>
          <w:lang w:val="lv-LV"/>
        </w:rPr>
        <w:t>5. Nekustamā īpašuma nomas izsole</w:t>
      </w:r>
    </w:p>
    <w:p w:rsidR="000B3462" w:rsidRPr="00962209" w:rsidRDefault="000B3462" w:rsidP="00385E16">
      <w:pPr>
        <w:spacing w:before="240" w:after="240" w:line="270" w:lineRule="atLeast"/>
        <w:ind w:firstLine="270"/>
        <w:jc w:val="both"/>
        <w:rPr>
          <w:color w:val="000000"/>
          <w:sz w:val="24"/>
          <w:szCs w:val="24"/>
          <w:lang w:val="lv-LV"/>
        </w:rPr>
      </w:pPr>
      <w:r w:rsidRPr="00611C31">
        <w:rPr>
          <w:b/>
          <w:color w:val="000000"/>
          <w:sz w:val="24"/>
          <w:szCs w:val="24"/>
          <w:lang w:val="lv-LV"/>
        </w:rPr>
        <w:t>5.1.</w:t>
      </w:r>
      <w:r>
        <w:rPr>
          <w:color w:val="000000"/>
          <w:sz w:val="24"/>
          <w:szCs w:val="24"/>
          <w:lang w:val="lv-LV"/>
        </w:rPr>
        <w:t xml:space="preserve"> </w:t>
      </w:r>
      <w:r w:rsidRPr="00962209">
        <w:rPr>
          <w:color w:val="000000"/>
          <w:sz w:val="24"/>
          <w:szCs w:val="24"/>
          <w:lang w:val="lv-LV"/>
        </w:rPr>
        <w:t>Nomas izsoli organizē PAS”Daugavpils siltumtīkli” izveidota izsoles komisija trīs locekļu sastāvā, tajā skaitā izsoles vadītājs. Sekretārs nav komisijas loceklis.</w:t>
      </w:r>
    </w:p>
    <w:p w:rsidR="000B3462" w:rsidRPr="00962209" w:rsidRDefault="000B3462" w:rsidP="00385E16">
      <w:pPr>
        <w:spacing w:before="240" w:after="240" w:line="270" w:lineRule="atLeast"/>
        <w:ind w:firstLine="270"/>
        <w:rPr>
          <w:color w:val="000000"/>
          <w:sz w:val="24"/>
          <w:szCs w:val="24"/>
          <w:lang w:val="lv-LV"/>
        </w:rPr>
      </w:pPr>
      <w:r w:rsidRPr="00611C31">
        <w:rPr>
          <w:b/>
          <w:color w:val="000000"/>
          <w:sz w:val="24"/>
          <w:szCs w:val="24"/>
          <w:lang w:val="lv-LV"/>
        </w:rPr>
        <w:t>5.2.</w:t>
      </w:r>
      <w:r>
        <w:rPr>
          <w:color w:val="000000"/>
          <w:sz w:val="24"/>
          <w:szCs w:val="24"/>
          <w:lang w:val="lv-LV"/>
        </w:rPr>
        <w:t xml:space="preserve"> </w:t>
      </w:r>
      <w:r w:rsidRPr="00962209">
        <w:rPr>
          <w:color w:val="000000"/>
          <w:sz w:val="24"/>
          <w:szCs w:val="24"/>
          <w:lang w:val="lv-LV"/>
        </w:rPr>
        <w:t>Izsoles laikā filmēt un fotografēt bez izsoles komisijas atļaujas ir aizliegts.</w:t>
      </w:r>
    </w:p>
    <w:p w:rsidR="000B3462" w:rsidRPr="00962209" w:rsidRDefault="000B3462" w:rsidP="00385E16">
      <w:pPr>
        <w:spacing w:before="240" w:after="240" w:line="270" w:lineRule="atLeast"/>
        <w:ind w:firstLine="270"/>
        <w:rPr>
          <w:color w:val="000000"/>
          <w:sz w:val="24"/>
          <w:szCs w:val="24"/>
        </w:rPr>
      </w:pPr>
      <w:r w:rsidRPr="00611C31">
        <w:rPr>
          <w:b/>
          <w:color w:val="000000"/>
          <w:sz w:val="24"/>
          <w:szCs w:val="24"/>
          <w:lang w:val="lv-LV"/>
        </w:rPr>
        <w:t>5</w:t>
      </w:r>
      <w:r w:rsidRPr="00611C31">
        <w:rPr>
          <w:b/>
          <w:color w:val="000000"/>
          <w:sz w:val="24"/>
          <w:szCs w:val="24"/>
        </w:rPr>
        <w:t>.3.</w:t>
      </w:r>
      <w:r>
        <w:rPr>
          <w:color w:val="000000"/>
          <w:sz w:val="24"/>
          <w:szCs w:val="24"/>
        </w:rPr>
        <w:t xml:space="preserve"> </w:t>
      </w:r>
      <w:r w:rsidRPr="00962209">
        <w:rPr>
          <w:color w:val="000000"/>
          <w:sz w:val="24"/>
          <w:szCs w:val="24"/>
        </w:rPr>
        <w:t>Izsoli vada izsoles vadītājs un visu izsoles gaitu protokolē izsoles sekretārs.</w:t>
      </w:r>
    </w:p>
    <w:p w:rsidR="000B3462" w:rsidRPr="00962209" w:rsidRDefault="000B3462" w:rsidP="00385E16">
      <w:pPr>
        <w:spacing w:before="240" w:after="240" w:line="270" w:lineRule="atLeast"/>
        <w:jc w:val="center"/>
        <w:rPr>
          <w:color w:val="000000"/>
          <w:sz w:val="24"/>
          <w:szCs w:val="24"/>
        </w:rPr>
      </w:pPr>
      <w:r w:rsidRPr="00962209">
        <w:rPr>
          <w:b/>
          <w:bCs/>
          <w:color w:val="000000"/>
          <w:sz w:val="24"/>
          <w:szCs w:val="24"/>
        </w:rPr>
        <w:t>6. Rakstiskas izsoles kārtība</w:t>
      </w:r>
    </w:p>
    <w:p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6.1.</w:t>
      </w:r>
      <w:r>
        <w:rPr>
          <w:color w:val="000000"/>
          <w:sz w:val="24"/>
          <w:szCs w:val="24"/>
        </w:rPr>
        <w:t xml:space="preserve"> </w:t>
      </w:r>
      <w:r w:rsidRPr="00962209">
        <w:rPr>
          <w:color w:val="000000"/>
          <w:sz w:val="24"/>
          <w:szCs w:val="24"/>
        </w:rPr>
        <w:t xml:space="preserve">Nomas tiesību pretendents (turpmāk – Pretendents) pieteikumu Nomas objekta rakstiskai izsolei (turpmāk – nomas pieteikums) iesniedz slēgtā aploksnē. </w:t>
      </w:r>
      <w:proofErr w:type="gramStart"/>
      <w:r w:rsidRPr="00962209">
        <w:rPr>
          <w:color w:val="000000"/>
          <w:sz w:val="24"/>
          <w:szCs w:val="24"/>
        </w:rPr>
        <w:t>Uz aploksnes norāda nomas objektu (adrese, kadastra numurs), nomas tiesību pretendentu (fizikas personas vārds, uzvārds/Juridiskas personas pilns nosaukums), kā arī to, ka nomas pieteikums tiek iesniegts rakstiskai izsolei.</w:t>
      </w:r>
      <w:proofErr w:type="gramEnd"/>
    </w:p>
    <w:p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6.2.</w:t>
      </w:r>
      <w:r>
        <w:rPr>
          <w:color w:val="000000"/>
          <w:sz w:val="24"/>
          <w:szCs w:val="24"/>
        </w:rPr>
        <w:t xml:space="preserve"> </w:t>
      </w:r>
      <w:r w:rsidRPr="00962209">
        <w:rPr>
          <w:color w:val="000000"/>
          <w:sz w:val="24"/>
          <w:szCs w:val="24"/>
        </w:rPr>
        <w:t xml:space="preserve">Nomas pieteikumus iesniedz ne vēlāk kā līdz publikācijā par rakstisku izsoli norādītajam izsoles norises datumam </w:t>
      </w:r>
      <w:proofErr w:type="gramStart"/>
      <w:r w:rsidRPr="00962209">
        <w:rPr>
          <w:color w:val="000000"/>
          <w:sz w:val="24"/>
          <w:szCs w:val="24"/>
        </w:rPr>
        <w:t>un</w:t>
      </w:r>
      <w:proofErr w:type="gramEnd"/>
      <w:r w:rsidRPr="00962209">
        <w:rPr>
          <w:color w:val="000000"/>
          <w:sz w:val="24"/>
          <w:szCs w:val="24"/>
        </w:rPr>
        <w:t xml:space="preserve"> laikam. Pretendents drīkst piedalīties rakstiskā izsolē, </w:t>
      </w:r>
      <w:proofErr w:type="gramStart"/>
      <w:r w:rsidRPr="00962209">
        <w:rPr>
          <w:color w:val="000000"/>
          <w:sz w:val="24"/>
          <w:szCs w:val="24"/>
        </w:rPr>
        <w:t>ja</w:t>
      </w:r>
      <w:proofErr w:type="gramEnd"/>
      <w:r w:rsidRPr="00962209">
        <w:rPr>
          <w:color w:val="000000"/>
          <w:sz w:val="24"/>
          <w:szCs w:val="24"/>
        </w:rPr>
        <w:t xml:space="preserve"> nomas pieteikums iesniegts līdz publikācijā norādītajam izsoles datumam un laikam.</w:t>
      </w:r>
    </w:p>
    <w:p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lastRenderedPageBreak/>
        <w:t>6.3.</w:t>
      </w:r>
      <w:r>
        <w:rPr>
          <w:color w:val="000000"/>
          <w:sz w:val="24"/>
          <w:szCs w:val="24"/>
        </w:rPr>
        <w:t xml:space="preserve"> </w:t>
      </w:r>
      <w:r w:rsidRPr="00962209">
        <w:rPr>
          <w:color w:val="000000"/>
          <w:sz w:val="24"/>
          <w:szCs w:val="24"/>
        </w:rPr>
        <w:t>Nomas pieteikumus izsoles komisija reģistrē nomas pieteikumu saņemšanas secībā Pretendentu reģistrācijas žurnālā, norādot tajā šādas ziņas:</w:t>
      </w:r>
    </w:p>
    <w:p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6.4.</w:t>
      </w:r>
      <w:r w:rsidRPr="00962209">
        <w:rPr>
          <w:color w:val="000000"/>
          <w:sz w:val="24"/>
          <w:szCs w:val="24"/>
        </w:rPr>
        <w:t xml:space="preserve"> Nomas objekts (nekustamā īpašuma adrese </w:t>
      </w:r>
      <w:proofErr w:type="gramStart"/>
      <w:r w:rsidRPr="00962209">
        <w:rPr>
          <w:color w:val="000000"/>
          <w:sz w:val="24"/>
          <w:szCs w:val="24"/>
        </w:rPr>
        <w:t>un</w:t>
      </w:r>
      <w:proofErr w:type="gramEnd"/>
      <w:r w:rsidRPr="00962209">
        <w:rPr>
          <w:color w:val="000000"/>
          <w:sz w:val="24"/>
          <w:szCs w:val="24"/>
        </w:rPr>
        <w:t xml:space="preserve"> kadastra numurs);</w:t>
      </w:r>
    </w:p>
    <w:p w:rsidR="000B3462" w:rsidRPr="00962209" w:rsidRDefault="000B3462" w:rsidP="00385E16">
      <w:pPr>
        <w:pStyle w:val="ListParagraph"/>
        <w:numPr>
          <w:ilvl w:val="0"/>
          <w:numId w:val="3"/>
        </w:numPr>
        <w:spacing w:before="240" w:after="240" w:line="270" w:lineRule="atLeast"/>
        <w:rPr>
          <w:rFonts w:ascii="Times New Roman" w:hAnsi="Times New Roman"/>
          <w:color w:val="000000"/>
          <w:sz w:val="24"/>
          <w:szCs w:val="24"/>
        </w:rPr>
      </w:pPr>
      <w:r w:rsidRPr="00962209">
        <w:rPr>
          <w:rFonts w:ascii="Times New Roman" w:hAnsi="Times New Roman"/>
          <w:color w:val="000000"/>
          <w:sz w:val="24"/>
          <w:szCs w:val="24"/>
        </w:rPr>
        <w:t>Pretendenta kārtas reģistrācijas numurs;</w:t>
      </w:r>
    </w:p>
    <w:p w:rsidR="000B3462" w:rsidRPr="00962209" w:rsidRDefault="000B3462" w:rsidP="00385E16">
      <w:pPr>
        <w:pStyle w:val="ListParagraph"/>
        <w:numPr>
          <w:ilvl w:val="0"/>
          <w:numId w:val="3"/>
        </w:numPr>
        <w:spacing w:before="240" w:after="240" w:line="270" w:lineRule="atLeast"/>
        <w:rPr>
          <w:rFonts w:ascii="Times New Roman" w:hAnsi="Times New Roman"/>
          <w:color w:val="000000"/>
          <w:sz w:val="24"/>
          <w:szCs w:val="24"/>
        </w:rPr>
      </w:pPr>
      <w:r w:rsidRPr="00962209">
        <w:rPr>
          <w:rFonts w:ascii="Times New Roman" w:hAnsi="Times New Roman"/>
          <w:color w:val="000000"/>
          <w:sz w:val="24"/>
          <w:szCs w:val="24"/>
        </w:rPr>
        <w:t>saņemšanas datums un laiks;</w:t>
      </w:r>
    </w:p>
    <w:p w:rsidR="000B3462" w:rsidRPr="00962209" w:rsidRDefault="000B3462" w:rsidP="00385E16">
      <w:pPr>
        <w:pStyle w:val="ListParagraph"/>
        <w:numPr>
          <w:ilvl w:val="0"/>
          <w:numId w:val="3"/>
        </w:numPr>
        <w:spacing w:before="240" w:after="240" w:line="270" w:lineRule="atLeast"/>
        <w:rPr>
          <w:rFonts w:ascii="Times New Roman" w:hAnsi="Times New Roman"/>
          <w:color w:val="000000"/>
          <w:sz w:val="24"/>
          <w:szCs w:val="24"/>
        </w:rPr>
      </w:pPr>
      <w:r w:rsidRPr="00962209">
        <w:rPr>
          <w:rFonts w:ascii="Times New Roman" w:hAnsi="Times New Roman"/>
          <w:color w:val="000000"/>
          <w:sz w:val="24"/>
          <w:szCs w:val="24"/>
        </w:rPr>
        <w:t xml:space="preserve"> </w:t>
      </w:r>
      <w:proofErr w:type="gramStart"/>
      <w:r w:rsidRPr="00962209">
        <w:rPr>
          <w:rFonts w:ascii="Times New Roman" w:hAnsi="Times New Roman"/>
          <w:color w:val="000000"/>
          <w:sz w:val="24"/>
          <w:szCs w:val="24"/>
        </w:rPr>
        <w:t>nomas</w:t>
      </w:r>
      <w:proofErr w:type="gramEnd"/>
      <w:r w:rsidRPr="00962209">
        <w:rPr>
          <w:rFonts w:ascii="Times New Roman" w:hAnsi="Times New Roman"/>
          <w:color w:val="000000"/>
          <w:sz w:val="24"/>
          <w:szCs w:val="24"/>
        </w:rPr>
        <w:t xml:space="preserve"> tiesību Pretendents (fiziskās personas vārds un uzvārds vai juridiskās personas pilns nosaukums).</w:t>
      </w:r>
    </w:p>
    <w:p w:rsidR="000B3462" w:rsidRPr="00962209" w:rsidRDefault="000B3462" w:rsidP="00385E16">
      <w:pPr>
        <w:spacing w:before="240" w:after="240" w:line="270" w:lineRule="atLeast"/>
        <w:ind w:firstLine="270"/>
        <w:rPr>
          <w:color w:val="000000"/>
          <w:sz w:val="24"/>
          <w:szCs w:val="24"/>
        </w:rPr>
      </w:pPr>
      <w:r w:rsidRPr="00611C31">
        <w:rPr>
          <w:b/>
          <w:color w:val="000000"/>
          <w:sz w:val="24"/>
          <w:szCs w:val="24"/>
        </w:rPr>
        <w:t>6.5.</w:t>
      </w:r>
      <w:r>
        <w:rPr>
          <w:color w:val="000000"/>
          <w:sz w:val="24"/>
          <w:szCs w:val="24"/>
        </w:rPr>
        <w:t xml:space="preserve"> </w:t>
      </w:r>
      <w:r w:rsidRPr="00962209">
        <w:rPr>
          <w:color w:val="000000"/>
          <w:sz w:val="24"/>
          <w:szCs w:val="24"/>
        </w:rPr>
        <w:t>Nomas pieteikumus glabā slēgtā aploksnē līdz izsoles sākumam.</w:t>
      </w:r>
    </w:p>
    <w:p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6.6.</w:t>
      </w:r>
      <w:r>
        <w:rPr>
          <w:color w:val="000000"/>
          <w:sz w:val="24"/>
          <w:szCs w:val="24"/>
        </w:rPr>
        <w:t xml:space="preserve"> </w:t>
      </w:r>
      <w:r w:rsidRPr="00962209">
        <w:rPr>
          <w:color w:val="000000"/>
          <w:sz w:val="24"/>
          <w:szCs w:val="24"/>
        </w:rPr>
        <w:t xml:space="preserve">Izsole (nomas pieteikumu atvēršana) notiek publikācijā par nomas izsoli norādītajā izsoles datumā, laikā </w:t>
      </w:r>
      <w:proofErr w:type="gramStart"/>
      <w:r w:rsidRPr="00962209">
        <w:rPr>
          <w:color w:val="000000"/>
          <w:sz w:val="24"/>
          <w:szCs w:val="24"/>
        </w:rPr>
        <w:t>un</w:t>
      </w:r>
      <w:proofErr w:type="gramEnd"/>
      <w:r w:rsidRPr="00962209">
        <w:rPr>
          <w:color w:val="000000"/>
          <w:sz w:val="24"/>
          <w:szCs w:val="24"/>
        </w:rPr>
        <w:t xml:space="preserve"> vietā.</w:t>
      </w:r>
    </w:p>
    <w:p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6.7.</w:t>
      </w:r>
      <w:r>
        <w:rPr>
          <w:color w:val="000000"/>
          <w:sz w:val="24"/>
          <w:szCs w:val="24"/>
        </w:rPr>
        <w:t xml:space="preserve"> </w:t>
      </w:r>
      <w:r w:rsidRPr="00962209">
        <w:rPr>
          <w:color w:val="000000"/>
          <w:sz w:val="24"/>
          <w:szCs w:val="24"/>
        </w:rPr>
        <w:t xml:space="preserve">Izsoles vadītājs publikācijā norādītajā nomas pieteikumu atvēršanas datumā, laikā </w:t>
      </w:r>
      <w:proofErr w:type="gramStart"/>
      <w:r w:rsidRPr="00962209">
        <w:rPr>
          <w:color w:val="000000"/>
          <w:sz w:val="24"/>
          <w:szCs w:val="24"/>
        </w:rPr>
        <w:t>un</w:t>
      </w:r>
      <w:proofErr w:type="gramEnd"/>
      <w:r w:rsidRPr="00962209">
        <w:rPr>
          <w:color w:val="000000"/>
          <w:sz w:val="24"/>
          <w:szCs w:val="24"/>
        </w:rPr>
        <w:t xml:space="preserve"> vietā klātesošajiem paziņo, ka sākusies izsole un nomas pieteikumu pieņemšana ir pabeigta. </w:t>
      </w:r>
      <w:proofErr w:type="gramStart"/>
      <w:r w:rsidRPr="00962209">
        <w:rPr>
          <w:color w:val="000000"/>
          <w:sz w:val="24"/>
          <w:szCs w:val="24"/>
        </w:rPr>
        <w:t>Pēc šā paziņojuma vairs netiek pieņemti ne personiski iesniegti, ne arī pa pastu atsūtīti nomas pieteikumi.</w:t>
      </w:r>
      <w:proofErr w:type="gramEnd"/>
      <w:r w:rsidRPr="00962209">
        <w:rPr>
          <w:color w:val="000000"/>
          <w:sz w:val="24"/>
          <w:szCs w:val="24"/>
        </w:rPr>
        <w:t xml:space="preserve"> </w:t>
      </w:r>
      <w:proofErr w:type="gramStart"/>
      <w:r w:rsidRPr="00962209">
        <w:rPr>
          <w:color w:val="000000"/>
          <w:sz w:val="24"/>
          <w:szCs w:val="24"/>
        </w:rPr>
        <w:t>Uzsākot izsoli, izsoles vadītājs paziņo izsoles komisijas sastāvu, Nomas objekta nosaukumu, raksturo to, nosauc izsoles sākumcenu.</w:t>
      </w:r>
      <w:proofErr w:type="gramEnd"/>
    </w:p>
    <w:p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6.8.</w:t>
      </w:r>
      <w:r>
        <w:rPr>
          <w:color w:val="000000"/>
          <w:sz w:val="24"/>
          <w:szCs w:val="24"/>
        </w:rPr>
        <w:t xml:space="preserve"> </w:t>
      </w:r>
      <w:r w:rsidRPr="00962209">
        <w:rPr>
          <w:color w:val="000000"/>
          <w:sz w:val="24"/>
          <w:szCs w:val="24"/>
        </w:rPr>
        <w:t xml:space="preserve">Nomas pieteikumu atvēršana ir atklāta, </w:t>
      </w:r>
      <w:proofErr w:type="gramStart"/>
      <w:r w:rsidRPr="00962209">
        <w:rPr>
          <w:color w:val="000000"/>
          <w:sz w:val="24"/>
          <w:szCs w:val="24"/>
        </w:rPr>
        <w:t>un</w:t>
      </w:r>
      <w:proofErr w:type="gramEnd"/>
      <w:r w:rsidRPr="00962209">
        <w:rPr>
          <w:color w:val="000000"/>
          <w:sz w:val="24"/>
          <w:szCs w:val="24"/>
        </w:rPr>
        <w:t xml:space="preserve"> tos atver iesniegšanas secībā.</w:t>
      </w:r>
    </w:p>
    <w:p w:rsidR="000B3462" w:rsidRDefault="000B3462" w:rsidP="00385E16">
      <w:pPr>
        <w:spacing w:before="240" w:after="240" w:line="270" w:lineRule="atLeast"/>
        <w:ind w:firstLine="270"/>
        <w:jc w:val="both"/>
        <w:rPr>
          <w:color w:val="000000"/>
          <w:sz w:val="24"/>
          <w:szCs w:val="24"/>
        </w:rPr>
      </w:pPr>
      <w:r w:rsidRPr="00611C31">
        <w:rPr>
          <w:b/>
          <w:color w:val="000000"/>
          <w:sz w:val="24"/>
          <w:szCs w:val="24"/>
        </w:rPr>
        <w:t>6.9.</w:t>
      </w:r>
      <w:r>
        <w:rPr>
          <w:color w:val="000000"/>
          <w:sz w:val="24"/>
          <w:szCs w:val="24"/>
        </w:rPr>
        <w:t xml:space="preserve"> </w:t>
      </w:r>
      <w:r w:rsidRPr="00962209">
        <w:rPr>
          <w:color w:val="000000"/>
          <w:sz w:val="24"/>
          <w:szCs w:val="24"/>
        </w:rPr>
        <w:t xml:space="preserve">Izsoles vadītājs pēc nomas pieteikumu atvēršanas nosauc Pretendentu, pieteikuma iesniegšanas datumu </w:t>
      </w:r>
      <w:proofErr w:type="gramStart"/>
      <w:r w:rsidRPr="00962209">
        <w:rPr>
          <w:color w:val="000000"/>
          <w:sz w:val="24"/>
          <w:szCs w:val="24"/>
        </w:rPr>
        <w:t>un</w:t>
      </w:r>
      <w:proofErr w:type="gramEnd"/>
      <w:r w:rsidRPr="00962209">
        <w:rPr>
          <w:color w:val="000000"/>
          <w:sz w:val="24"/>
          <w:szCs w:val="24"/>
        </w:rPr>
        <w:t xml:space="preserve"> laiku, kā arī Pretendenta piedāvāto nomas maksas apmēru un parakstās uz nomas pieteikuma (parakstās arī pārējie komisijas locekļi). </w:t>
      </w:r>
      <w:proofErr w:type="gramStart"/>
      <w:r w:rsidRPr="00962209">
        <w:rPr>
          <w:color w:val="000000"/>
          <w:sz w:val="24"/>
          <w:szCs w:val="24"/>
        </w:rPr>
        <w:t>Nomas pieteikumu atvēršanu protokolē.</w:t>
      </w:r>
      <w:proofErr w:type="gramEnd"/>
      <w:r w:rsidRPr="00962209">
        <w:rPr>
          <w:color w:val="000000"/>
          <w:sz w:val="24"/>
          <w:szCs w:val="24"/>
        </w:rPr>
        <w:t xml:space="preserve"> </w:t>
      </w:r>
      <w:proofErr w:type="gramStart"/>
      <w:r w:rsidRPr="00962209">
        <w:rPr>
          <w:color w:val="000000"/>
          <w:sz w:val="24"/>
          <w:szCs w:val="24"/>
        </w:rPr>
        <w:t>Mutiskie piedāvājumi rakstiskā izsolē ir aizliegti.</w:t>
      </w:r>
      <w:proofErr w:type="gramEnd"/>
    </w:p>
    <w:p w:rsidR="000B3462" w:rsidRDefault="000B3462" w:rsidP="00385E16">
      <w:pPr>
        <w:spacing w:before="240" w:after="240" w:line="270" w:lineRule="atLeast"/>
        <w:ind w:firstLine="270"/>
        <w:jc w:val="both"/>
        <w:rPr>
          <w:color w:val="000000"/>
          <w:sz w:val="24"/>
          <w:szCs w:val="24"/>
        </w:rPr>
      </w:pPr>
    </w:p>
    <w:p w:rsidR="000B3462" w:rsidRPr="00962209" w:rsidRDefault="000B3462" w:rsidP="00385E16">
      <w:pPr>
        <w:spacing w:before="240" w:after="240" w:line="270" w:lineRule="atLeast"/>
        <w:ind w:firstLine="270"/>
        <w:jc w:val="both"/>
        <w:rPr>
          <w:color w:val="000000"/>
          <w:sz w:val="24"/>
          <w:szCs w:val="24"/>
        </w:rPr>
      </w:pPr>
    </w:p>
    <w:p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6.10.</w:t>
      </w:r>
      <w:r>
        <w:rPr>
          <w:color w:val="000000"/>
          <w:sz w:val="24"/>
          <w:szCs w:val="24"/>
        </w:rPr>
        <w:t xml:space="preserve"> </w:t>
      </w:r>
      <w:r w:rsidRPr="00962209">
        <w:rPr>
          <w:color w:val="000000"/>
          <w:sz w:val="24"/>
          <w:szCs w:val="24"/>
        </w:rPr>
        <w:t xml:space="preserve">Ja nomas pieteikumā nav nepieciešamā informācija vai nomas pieteikumā piedāvātais nomas maksas apmērs ir mazāks par publicēto Nomas objekta nosacīto nomas maksas apmēru, izsoles komisija pieņem lēmumu par nomas tiesību pretendenta izslēgšanu no dalības rakstiskā izsolē </w:t>
      </w:r>
      <w:proofErr w:type="gramStart"/>
      <w:r w:rsidRPr="00962209">
        <w:rPr>
          <w:color w:val="000000"/>
          <w:sz w:val="24"/>
          <w:szCs w:val="24"/>
        </w:rPr>
        <w:t>un</w:t>
      </w:r>
      <w:proofErr w:type="gramEnd"/>
      <w:r w:rsidRPr="00962209">
        <w:rPr>
          <w:color w:val="000000"/>
          <w:sz w:val="24"/>
          <w:szCs w:val="24"/>
        </w:rPr>
        <w:t xml:space="preserve"> nomas pieteikumu neizskata. Lēmumu par nomas tiesību pretendenta izslēgšanu no dalības rakstiskā izsolē protokolē.</w:t>
      </w:r>
    </w:p>
    <w:p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6.11.</w:t>
      </w:r>
      <w:r>
        <w:rPr>
          <w:color w:val="000000"/>
          <w:sz w:val="24"/>
          <w:szCs w:val="24"/>
        </w:rPr>
        <w:t xml:space="preserve"> </w:t>
      </w:r>
      <w:r w:rsidRPr="00962209">
        <w:rPr>
          <w:color w:val="000000"/>
          <w:sz w:val="24"/>
          <w:szCs w:val="24"/>
        </w:rPr>
        <w:t xml:space="preserve">Ja nepieciešams papildu laiks, lai izvērtētu nomas pieteikumu atbilstību publicētajiem iznomāšanas nosacījumiem, pēc visu nomas pieteikumu atvēršanas izsoles vadītājs paziņo laiku </w:t>
      </w:r>
      <w:proofErr w:type="gramStart"/>
      <w:r w:rsidRPr="00962209">
        <w:rPr>
          <w:color w:val="000000"/>
          <w:sz w:val="24"/>
          <w:szCs w:val="24"/>
        </w:rPr>
        <w:t>un</w:t>
      </w:r>
      <w:proofErr w:type="gramEnd"/>
      <w:r w:rsidRPr="00962209">
        <w:rPr>
          <w:color w:val="000000"/>
          <w:sz w:val="24"/>
          <w:szCs w:val="24"/>
        </w:rPr>
        <w:t xml:space="preserve"> vietu, kad tiks paziņoti rakstiskas izsoles rezultāti. </w:t>
      </w:r>
      <w:proofErr w:type="gramStart"/>
      <w:r w:rsidRPr="00962209">
        <w:rPr>
          <w:color w:val="000000"/>
          <w:sz w:val="24"/>
          <w:szCs w:val="24"/>
        </w:rPr>
        <w:t>Ja</w:t>
      </w:r>
      <w:proofErr w:type="gramEnd"/>
      <w:r w:rsidRPr="00962209">
        <w:rPr>
          <w:color w:val="000000"/>
          <w:sz w:val="24"/>
          <w:szCs w:val="24"/>
        </w:rPr>
        <w:t xml:space="preserve"> papildu izvērtējums nav nepieciešams, pēc visu nomas pieteikumu atvēršanas izsoles vadītājs nosauc visaugstāko Pretendenta piedāvāto nomas maksu un Pretendentu, kas to nosolījis un ieguvis tiesības slēgt nomas līgumu. </w:t>
      </w:r>
      <w:proofErr w:type="gramStart"/>
      <w:r w:rsidRPr="00962209">
        <w:rPr>
          <w:color w:val="000000"/>
          <w:sz w:val="24"/>
          <w:szCs w:val="24"/>
        </w:rPr>
        <w:t>Rakstiskās izsoles rezultātu paziņošanu protokolē.</w:t>
      </w:r>
      <w:proofErr w:type="gramEnd"/>
    </w:p>
    <w:p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6.12.</w:t>
      </w:r>
      <w:r>
        <w:rPr>
          <w:color w:val="000000"/>
          <w:sz w:val="24"/>
          <w:szCs w:val="24"/>
        </w:rPr>
        <w:t xml:space="preserve"> </w:t>
      </w:r>
      <w:r w:rsidRPr="00962209">
        <w:rPr>
          <w:color w:val="000000"/>
          <w:sz w:val="24"/>
          <w:szCs w:val="24"/>
        </w:rPr>
        <w:t xml:space="preserve">Izsoles protokolu paraksta izsoles komisija. </w:t>
      </w:r>
      <w:proofErr w:type="gramStart"/>
      <w:r w:rsidRPr="00962209">
        <w:rPr>
          <w:color w:val="000000"/>
          <w:sz w:val="24"/>
          <w:szCs w:val="24"/>
        </w:rPr>
        <w:t>Pēc protokola parakstīšanas izsoles vadītājs pasludina izsoli par slēgtu.</w:t>
      </w:r>
      <w:proofErr w:type="gramEnd"/>
    </w:p>
    <w:p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lastRenderedPageBreak/>
        <w:t>6.13.</w:t>
      </w:r>
      <w:r>
        <w:rPr>
          <w:color w:val="000000"/>
          <w:sz w:val="24"/>
          <w:szCs w:val="24"/>
        </w:rPr>
        <w:t xml:space="preserve"> </w:t>
      </w:r>
      <w:r w:rsidRPr="00962209">
        <w:rPr>
          <w:color w:val="000000"/>
          <w:sz w:val="24"/>
          <w:szCs w:val="24"/>
        </w:rPr>
        <w:t xml:space="preserve">Ja ir saņemts viens nomas pieteikums </w:t>
      </w:r>
      <w:proofErr w:type="gramStart"/>
      <w:r w:rsidRPr="00962209">
        <w:rPr>
          <w:color w:val="000000"/>
          <w:sz w:val="24"/>
          <w:szCs w:val="24"/>
        </w:rPr>
        <w:t>un</w:t>
      </w:r>
      <w:proofErr w:type="gramEnd"/>
      <w:r w:rsidRPr="00962209">
        <w:rPr>
          <w:color w:val="000000"/>
          <w:sz w:val="24"/>
          <w:szCs w:val="24"/>
        </w:rPr>
        <w:t xml:space="preserve"> tas atbilst publicētajiem iznomāšanas nosacījumiem, Pretendents, kas to nosolījis, iegūst tiesības slēgt nomas līgumu.</w:t>
      </w:r>
    </w:p>
    <w:p w:rsidR="000B3462" w:rsidRPr="00962209" w:rsidRDefault="000B3462" w:rsidP="00385E16">
      <w:pPr>
        <w:spacing w:before="240" w:after="240" w:line="270" w:lineRule="atLeast"/>
        <w:ind w:firstLine="270"/>
        <w:jc w:val="both"/>
        <w:rPr>
          <w:color w:val="000000"/>
          <w:sz w:val="24"/>
          <w:szCs w:val="24"/>
        </w:rPr>
      </w:pPr>
      <w:proofErr w:type="gramStart"/>
      <w:r w:rsidRPr="00611C31">
        <w:rPr>
          <w:b/>
          <w:color w:val="000000"/>
          <w:sz w:val="24"/>
          <w:szCs w:val="24"/>
        </w:rPr>
        <w:t>6.14.</w:t>
      </w:r>
      <w:r>
        <w:rPr>
          <w:color w:val="000000"/>
          <w:sz w:val="24"/>
          <w:szCs w:val="24"/>
        </w:rPr>
        <w:t xml:space="preserve"> </w:t>
      </w:r>
      <w:r w:rsidRPr="00962209">
        <w:rPr>
          <w:color w:val="000000"/>
          <w:sz w:val="24"/>
          <w:szCs w:val="24"/>
        </w:rPr>
        <w:t>Ja</w:t>
      </w:r>
      <w:proofErr w:type="gramEnd"/>
      <w:r w:rsidRPr="00962209">
        <w:rPr>
          <w:color w:val="000000"/>
          <w:sz w:val="24"/>
          <w:szCs w:val="24"/>
        </w:rPr>
        <w:t xml:space="preserve"> pēc visu nomas pieteikumu atvēršanas konstatē, ka vairāki Pretendenti piedāvājuši vienādu augstāko nomas maksu, izsoles komisija veic vienu no šādām darbībām:</w:t>
      </w:r>
    </w:p>
    <w:p w:rsidR="000B3462" w:rsidRPr="00962209" w:rsidRDefault="000B3462" w:rsidP="00385E16">
      <w:pPr>
        <w:pStyle w:val="ListParagraph"/>
        <w:numPr>
          <w:ilvl w:val="0"/>
          <w:numId w:val="4"/>
        </w:numPr>
        <w:spacing w:before="240" w:after="240" w:line="270" w:lineRule="atLeast"/>
        <w:jc w:val="both"/>
        <w:rPr>
          <w:rFonts w:ascii="Times New Roman" w:hAnsi="Times New Roman"/>
          <w:color w:val="000000"/>
          <w:sz w:val="24"/>
          <w:szCs w:val="24"/>
        </w:rPr>
      </w:pPr>
      <w:r>
        <w:rPr>
          <w:rFonts w:ascii="Times New Roman" w:hAnsi="Times New Roman"/>
          <w:color w:val="000000"/>
          <w:sz w:val="24"/>
          <w:szCs w:val="24"/>
        </w:rPr>
        <w:t xml:space="preserve">  </w:t>
      </w:r>
      <w:r w:rsidRPr="00962209">
        <w:rPr>
          <w:rFonts w:ascii="Times New Roman" w:hAnsi="Times New Roman"/>
          <w:color w:val="000000"/>
          <w:sz w:val="24"/>
          <w:szCs w:val="24"/>
        </w:rPr>
        <w:t>turpina izsoli, pieņemot rakstiskus piedāvājumus no Pretendentiem vai to pārstāvjiem, kuri piedāvājuši vienādu augstāko nomas maksu, ja tie piedalās nomas pieteikumu atvēršanā, un organizē piedāvājumu tūlītēju atvēršanu;</w:t>
      </w:r>
    </w:p>
    <w:p w:rsidR="000B3462" w:rsidRPr="00962209" w:rsidRDefault="000B3462" w:rsidP="00385E16">
      <w:pPr>
        <w:pStyle w:val="ListParagraph"/>
        <w:numPr>
          <w:ilvl w:val="0"/>
          <w:numId w:val="4"/>
        </w:numPr>
        <w:spacing w:before="240" w:after="240" w:line="270" w:lineRule="atLeast"/>
        <w:jc w:val="both"/>
        <w:rPr>
          <w:rFonts w:ascii="Times New Roman" w:hAnsi="Times New Roman"/>
          <w:color w:val="000000"/>
          <w:sz w:val="24"/>
          <w:szCs w:val="24"/>
        </w:rPr>
      </w:pPr>
      <w:r>
        <w:rPr>
          <w:rFonts w:ascii="Times New Roman" w:hAnsi="Times New Roman"/>
          <w:color w:val="000000"/>
          <w:sz w:val="24"/>
          <w:szCs w:val="24"/>
        </w:rPr>
        <w:t xml:space="preserve">  </w:t>
      </w:r>
      <w:r w:rsidRPr="00962209">
        <w:rPr>
          <w:rFonts w:ascii="Times New Roman" w:hAnsi="Times New Roman"/>
          <w:color w:val="000000"/>
          <w:sz w:val="24"/>
          <w:szCs w:val="24"/>
        </w:rPr>
        <w:t>rakstiski lūdz Pretendentus, kuri piedāvājuši vienādu augstāko nomas maksu, izteikt rakstiski savu piedāvājumu par iespējami augstāko nomas maksu, nosakot piedāvājumu iesniegšanas un atvēršanas datumu, laiku, vietu un kārtību;</w:t>
      </w:r>
    </w:p>
    <w:p w:rsidR="000B3462" w:rsidRDefault="000B3462" w:rsidP="00385E16">
      <w:pPr>
        <w:pStyle w:val="ListParagraph"/>
        <w:numPr>
          <w:ilvl w:val="0"/>
          <w:numId w:val="4"/>
        </w:numPr>
        <w:spacing w:before="240" w:after="240" w:line="270" w:lineRule="atLeast"/>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sidRPr="00962209">
        <w:rPr>
          <w:rFonts w:ascii="Times New Roman" w:hAnsi="Times New Roman"/>
          <w:color w:val="000000"/>
          <w:sz w:val="24"/>
          <w:szCs w:val="24"/>
        </w:rPr>
        <w:t>Ja</w:t>
      </w:r>
      <w:proofErr w:type="gramEnd"/>
      <w:r w:rsidRPr="00962209">
        <w:rPr>
          <w:rFonts w:ascii="Times New Roman" w:hAnsi="Times New Roman"/>
          <w:color w:val="000000"/>
          <w:sz w:val="24"/>
          <w:szCs w:val="24"/>
        </w:rPr>
        <w:t xml:space="preserve"> neviens no Pretendentiem, kuri piedāvājuši vienādu augstāko nomas maksu, neiesniedz jaunu piedāvājumu par augstāku nomas maksu saskaņā, PAS “Daugavpils siltumtīkli” nomas pieteikumu iesniegšanas secībā rakstiski piedāvā minētajiem Pretendentiem slēgt nomas līgumu atbilstoši to nosolītajai nomas maksai.</w:t>
      </w:r>
    </w:p>
    <w:p w:rsidR="000B3462" w:rsidRPr="00962209" w:rsidRDefault="000B3462" w:rsidP="00385E16">
      <w:pPr>
        <w:pStyle w:val="ListParagraph"/>
        <w:spacing w:before="240" w:after="240" w:line="270" w:lineRule="atLeast"/>
        <w:ind w:left="810"/>
        <w:jc w:val="both"/>
        <w:rPr>
          <w:rFonts w:ascii="Times New Roman" w:hAnsi="Times New Roman"/>
          <w:color w:val="000000"/>
          <w:sz w:val="24"/>
          <w:szCs w:val="24"/>
        </w:rPr>
      </w:pPr>
    </w:p>
    <w:p w:rsidR="000B3462" w:rsidRPr="004A7441" w:rsidRDefault="000B3462" w:rsidP="00385E16">
      <w:pPr>
        <w:spacing w:before="240" w:after="240" w:line="270" w:lineRule="atLeast"/>
        <w:jc w:val="center"/>
        <w:rPr>
          <w:color w:val="000000"/>
          <w:sz w:val="28"/>
          <w:szCs w:val="24"/>
        </w:rPr>
      </w:pPr>
      <w:r w:rsidRPr="004A7441">
        <w:rPr>
          <w:b/>
          <w:bCs/>
          <w:color w:val="000000"/>
          <w:sz w:val="28"/>
          <w:szCs w:val="24"/>
        </w:rPr>
        <w:t>7. Mutiskas izsoles kārtība</w:t>
      </w:r>
    </w:p>
    <w:p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7.1.</w:t>
      </w:r>
      <w:r>
        <w:rPr>
          <w:color w:val="000000"/>
          <w:sz w:val="24"/>
          <w:szCs w:val="24"/>
        </w:rPr>
        <w:t xml:space="preserve"> </w:t>
      </w:r>
      <w:r w:rsidRPr="00962209">
        <w:rPr>
          <w:color w:val="000000"/>
          <w:sz w:val="24"/>
          <w:szCs w:val="24"/>
        </w:rPr>
        <w:t xml:space="preserve">Pretendents piesaka savu dalību izsolē, ierodoties publikācijā par nomas izsoli norādītajā izsoles datumā, laikā </w:t>
      </w:r>
      <w:proofErr w:type="gramStart"/>
      <w:r w:rsidRPr="00962209">
        <w:rPr>
          <w:color w:val="000000"/>
          <w:sz w:val="24"/>
          <w:szCs w:val="24"/>
        </w:rPr>
        <w:t>un</w:t>
      </w:r>
      <w:proofErr w:type="gramEnd"/>
      <w:r w:rsidRPr="00962209">
        <w:rPr>
          <w:color w:val="000000"/>
          <w:sz w:val="24"/>
          <w:szCs w:val="24"/>
        </w:rPr>
        <w:t xml:space="preserve"> vietā un iesniedzot nomas pieteikumu (3.pielikums) par dalību izsolē.</w:t>
      </w:r>
    </w:p>
    <w:p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7.2.</w:t>
      </w:r>
      <w:r>
        <w:rPr>
          <w:b/>
          <w:color w:val="000000"/>
          <w:sz w:val="24"/>
          <w:szCs w:val="24"/>
        </w:rPr>
        <w:t xml:space="preserve"> </w:t>
      </w:r>
      <w:r w:rsidRPr="00962209">
        <w:rPr>
          <w:color w:val="000000"/>
          <w:sz w:val="24"/>
          <w:szCs w:val="24"/>
        </w:rPr>
        <w:t>Izsoles komisija reģistrē nomas pieteikumus to saņemšanas secībā Pretendentu reģistrācijas žurnālā, norādot tajā šādas ziņas:</w:t>
      </w:r>
    </w:p>
    <w:p w:rsidR="000B3462" w:rsidRPr="00962209" w:rsidRDefault="000B3462" w:rsidP="00385E16">
      <w:pPr>
        <w:pStyle w:val="ListParagraph"/>
        <w:numPr>
          <w:ilvl w:val="0"/>
          <w:numId w:val="5"/>
        </w:numPr>
        <w:spacing w:before="240" w:after="240" w:line="270" w:lineRule="atLeast"/>
        <w:jc w:val="both"/>
        <w:rPr>
          <w:rFonts w:ascii="Times New Roman" w:hAnsi="Times New Roman"/>
          <w:color w:val="000000"/>
          <w:sz w:val="24"/>
          <w:szCs w:val="24"/>
        </w:rPr>
      </w:pPr>
      <w:r w:rsidRPr="00962209">
        <w:rPr>
          <w:rFonts w:ascii="Times New Roman" w:hAnsi="Times New Roman"/>
          <w:color w:val="000000"/>
          <w:sz w:val="24"/>
          <w:szCs w:val="24"/>
        </w:rPr>
        <w:t>Nomas objekts (nekustamā īpašuma adrese un kadastra numurs);</w:t>
      </w:r>
    </w:p>
    <w:p w:rsidR="000B3462" w:rsidRPr="00962209" w:rsidRDefault="000B3462" w:rsidP="00385E16">
      <w:pPr>
        <w:pStyle w:val="ListParagraph"/>
        <w:numPr>
          <w:ilvl w:val="0"/>
          <w:numId w:val="5"/>
        </w:numPr>
        <w:spacing w:before="240" w:after="240" w:line="270" w:lineRule="atLeast"/>
        <w:jc w:val="both"/>
        <w:rPr>
          <w:rFonts w:ascii="Times New Roman" w:hAnsi="Times New Roman"/>
          <w:color w:val="000000"/>
          <w:sz w:val="24"/>
          <w:szCs w:val="24"/>
        </w:rPr>
      </w:pPr>
      <w:r w:rsidRPr="00962209">
        <w:rPr>
          <w:rFonts w:ascii="Times New Roman" w:hAnsi="Times New Roman"/>
          <w:color w:val="000000"/>
          <w:sz w:val="24"/>
          <w:szCs w:val="24"/>
        </w:rPr>
        <w:t>Pretendenta kārtas reģistrācijas numurs;</w:t>
      </w:r>
    </w:p>
    <w:p w:rsidR="000B3462" w:rsidRPr="00962209" w:rsidRDefault="000B3462" w:rsidP="00385E16">
      <w:pPr>
        <w:pStyle w:val="ListParagraph"/>
        <w:numPr>
          <w:ilvl w:val="0"/>
          <w:numId w:val="5"/>
        </w:numPr>
        <w:spacing w:before="240" w:after="240" w:line="270" w:lineRule="atLeast"/>
        <w:jc w:val="both"/>
        <w:rPr>
          <w:rFonts w:ascii="Times New Roman" w:hAnsi="Times New Roman"/>
          <w:color w:val="000000"/>
          <w:sz w:val="24"/>
          <w:szCs w:val="24"/>
        </w:rPr>
      </w:pPr>
      <w:r w:rsidRPr="00962209">
        <w:rPr>
          <w:rFonts w:ascii="Times New Roman" w:hAnsi="Times New Roman"/>
          <w:color w:val="000000"/>
          <w:sz w:val="24"/>
          <w:szCs w:val="24"/>
        </w:rPr>
        <w:t>Pretendenta – juridiskas personas pilns nosaukums, reģistrācijas numurs;</w:t>
      </w:r>
    </w:p>
    <w:p w:rsidR="000B3462" w:rsidRPr="00962209" w:rsidRDefault="000B3462" w:rsidP="00385E16">
      <w:pPr>
        <w:pStyle w:val="ListParagraph"/>
        <w:numPr>
          <w:ilvl w:val="0"/>
          <w:numId w:val="5"/>
        </w:numPr>
        <w:spacing w:before="240" w:after="240" w:line="270" w:lineRule="atLeast"/>
        <w:jc w:val="both"/>
        <w:rPr>
          <w:rFonts w:ascii="Times New Roman" w:hAnsi="Times New Roman"/>
          <w:color w:val="000000"/>
          <w:sz w:val="24"/>
          <w:szCs w:val="24"/>
        </w:rPr>
      </w:pPr>
      <w:r w:rsidRPr="00962209">
        <w:rPr>
          <w:rFonts w:ascii="Times New Roman" w:hAnsi="Times New Roman"/>
          <w:color w:val="000000"/>
          <w:sz w:val="24"/>
          <w:szCs w:val="24"/>
        </w:rPr>
        <w:t>Pretendenta – fiziskas personas vārds un uzvārds, personas kods;</w:t>
      </w:r>
    </w:p>
    <w:p w:rsidR="000B3462" w:rsidRPr="00962209" w:rsidRDefault="000B3462" w:rsidP="00385E16">
      <w:pPr>
        <w:pStyle w:val="ListParagraph"/>
        <w:numPr>
          <w:ilvl w:val="0"/>
          <w:numId w:val="5"/>
        </w:numPr>
        <w:spacing w:before="240" w:after="240" w:line="270" w:lineRule="atLeast"/>
        <w:jc w:val="both"/>
        <w:rPr>
          <w:rFonts w:ascii="Times New Roman" w:hAnsi="Times New Roman"/>
          <w:color w:val="000000"/>
          <w:sz w:val="24"/>
          <w:szCs w:val="24"/>
        </w:rPr>
      </w:pPr>
      <w:r w:rsidRPr="00962209">
        <w:rPr>
          <w:rFonts w:ascii="Times New Roman" w:hAnsi="Times New Roman"/>
          <w:color w:val="000000"/>
          <w:sz w:val="24"/>
          <w:szCs w:val="24"/>
        </w:rPr>
        <w:t>Pretendenta pilnvarotās personas vārds, uzvārds, personas kods;</w:t>
      </w:r>
    </w:p>
    <w:p w:rsidR="000B3462" w:rsidRPr="00962209" w:rsidRDefault="000B3462" w:rsidP="00385E16">
      <w:pPr>
        <w:pStyle w:val="ListParagraph"/>
        <w:numPr>
          <w:ilvl w:val="0"/>
          <w:numId w:val="5"/>
        </w:numPr>
        <w:spacing w:before="240" w:after="240" w:line="270" w:lineRule="atLeast"/>
        <w:jc w:val="both"/>
        <w:rPr>
          <w:rFonts w:ascii="Times New Roman" w:hAnsi="Times New Roman"/>
          <w:color w:val="000000"/>
          <w:sz w:val="24"/>
          <w:szCs w:val="24"/>
        </w:rPr>
      </w:pPr>
      <w:r w:rsidRPr="00962209">
        <w:rPr>
          <w:rFonts w:ascii="Times New Roman" w:hAnsi="Times New Roman"/>
          <w:color w:val="000000"/>
          <w:sz w:val="24"/>
          <w:szCs w:val="24"/>
        </w:rPr>
        <w:t>Pretendenta adrese;</w:t>
      </w:r>
    </w:p>
    <w:p w:rsidR="000B3462" w:rsidRPr="00962209" w:rsidRDefault="000B3462" w:rsidP="00385E16">
      <w:pPr>
        <w:pStyle w:val="ListParagraph"/>
        <w:numPr>
          <w:ilvl w:val="0"/>
          <w:numId w:val="5"/>
        </w:numPr>
        <w:spacing w:before="240" w:after="240" w:line="270" w:lineRule="atLeast"/>
        <w:jc w:val="both"/>
        <w:rPr>
          <w:rFonts w:ascii="Times New Roman" w:hAnsi="Times New Roman"/>
          <w:color w:val="000000"/>
          <w:sz w:val="24"/>
          <w:szCs w:val="24"/>
        </w:rPr>
      </w:pPr>
      <w:r w:rsidRPr="00962209">
        <w:rPr>
          <w:rFonts w:ascii="Times New Roman" w:hAnsi="Times New Roman"/>
          <w:color w:val="000000"/>
          <w:sz w:val="24"/>
          <w:szCs w:val="24"/>
        </w:rPr>
        <w:t xml:space="preserve">Pretendenta nomas pieteikuma saņemšanas datums </w:t>
      </w:r>
      <w:proofErr w:type="gramStart"/>
      <w:r w:rsidRPr="00962209">
        <w:rPr>
          <w:rFonts w:ascii="Times New Roman" w:hAnsi="Times New Roman"/>
          <w:color w:val="000000"/>
          <w:sz w:val="24"/>
          <w:szCs w:val="24"/>
        </w:rPr>
        <w:t>un</w:t>
      </w:r>
      <w:proofErr w:type="gramEnd"/>
      <w:r w:rsidRPr="00962209">
        <w:rPr>
          <w:rFonts w:ascii="Times New Roman" w:hAnsi="Times New Roman"/>
          <w:color w:val="000000"/>
          <w:sz w:val="24"/>
          <w:szCs w:val="24"/>
        </w:rPr>
        <w:t xml:space="preserve"> laiks.</w:t>
      </w:r>
    </w:p>
    <w:p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7.3.</w:t>
      </w:r>
      <w:r>
        <w:rPr>
          <w:color w:val="000000"/>
          <w:sz w:val="24"/>
          <w:szCs w:val="24"/>
        </w:rPr>
        <w:t xml:space="preserve"> </w:t>
      </w:r>
      <w:r w:rsidRPr="00962209">
        <w:rPr>
          <w:color w:val="000000"/>
          <w:sz w:val="24"/>
          <w:szCs w:val="24"/>
        </w:rPr>
        <w:t>Pretendenti parakstās Pretendentu reģistrācijas žurnālā, ka ir iepazinušies ar izsoles norises kārtību.</w:t>
      </w:r>
    </w:p>
    <w:p w:rsidR="000B3462" w:rsidRPr="00962209" w:rsidRDefault="000B3462" w:rsidP="00385E16">
      <w:pPr>
        <w:spacing w:before="240" w:after="240" w:line="270" w:lineRule="atLeast"/>
        <w:ind w:firstLine="270"/>
        <w:jc w:val="both"/>
        <w:rPr>
          <w:color w:val="000000"/>
          <w:sz w:val="24"/>
          <w:szCs w:val="24"/>
        </w:rPr>
      </w:pPr>
      <w:proofErr w:type="gramStart"/>
      <w:r w:rsidRPr="00611C31">
        <w:rPr>
          <w:b/>
          <w:color w:val="000000"/>
          <w:sz w:val="24"/>
          <w:szCs w:val="24"/>
        </w:rPr>
        <w:t>7.4.</w:t>
      </w:r>
      <w:r>
        <w:rPr>
          <w:color w:val="000000"/>
          <w:sz w:val="24"/>
          <w:szCs w:val="24"/>
        </w:rPr>
        <w:t xml:space="preserve"> </w:t>
      </w:r>
      <w:r w:rsidRPr="00962209">
        <w:rPr>
          <w:color w:val="000000"/>
          <w:sz w:val="24"/>
          <w:szCs w:val="24"/>
        </w:rPr>
        <w:t>Ierakstus Pretendentu reģistrācijas žurnālā apliecina izsoles komisijas loceklis ar savu parakstu, norādot paraksta atšifrējumu.</w:t>
      </w:r>
      <w:proofErr w:type="gramEnd"/>
    </w:p>
    <w:p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7.5.</w:t>
      </w:r>
      <w:r>
        <w:rPr>
          <w:color w:val="000000"/>
          <w:sz w:val="24"/>
          <w:szCs w:val="24"/>
        </w:rPr>
        <w:t xml:space="preserve"> </w:t>
      </w:r>
      <w:r w:rsidRPr="00962209">
        <w:rPr>
          <w:color w:val="000000"/>
          <w:sz w:val="24"/>
          <w:szCs w:val="24"/>
        </w:rPr>
        <w:t xml:space="preserve">Pretendenta vai tā pilnvarotās personas identitāti izsoles sekretārs pārbauda pēc personu apliecinošiem dokumentiem (pases, personas apliecības vai autovadītāja apliecības) </w:t>
      </w:r>
      <w:proofErr w:type="gramStart"/>
      <w:r w:rsidRPr="00962209">
        <w:rPr>
          <w:color w:val="000000"/>
          <w:sz w:val="24"/>
          <w:szCs w:val="24"/>
        </w:rPr>
        <w:t>un</w:t>
      </w:r>
      <w:proofErr w:type="gramEnd"/>
      <w:r w:rsidRPr="00962209">
        <w:rPr>
          <w:color w:val="000000"/>
          <w:sz w:val="24"/>
          <w:szCs w:val="24"/>
        </w:rPr>
        <w:t xml:space="preserve"> izsniedz Pretendenta solīšanas karti ar numuru. </w:t>
      </w:r>
      <w:proofErr w:type="gramStart"/>
      <w:r w:rsidRPr="00962209">
        <w:rPr>
          <w:color w:val="000000"/>
          <w:sz w:val="24"/>
          <w:szCs w:val="24"/>
        </w:rPr>
        <w:t>Pretendenta solīšanas karšu numuru secība atbilst Pretendentu kārtas reģistrācijas numuru secībai.</w:t>
      </w:r>
      <w:proofErr w:type="gramEnd"/>
    </w:p>
    <w:p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lastRenderedPageBreak/>
        <w:t>7.6.</w:t>
      </w:r>
      <w:r>
        <w:rPr>
          <w:color w:val="000000"/>
          <w:sz w:val="24"/>
          <w:szCs w:val="24"/>
        </w:rPr>
        <w:t xml:space="preserve"> </w:t>
      </w:r>
      <w:r w:rsidRPr="00962209">
        <w:rPr>
          <w:color w:val="000000"/>
          <w:sz w:val="24"/>
          <w:szCs w:val="24"/>
        </w:rPr>
        <w:t xml:space="preserve">Izsoli atklāj izsoles vadītājs. </w:t>
      </w:r>
      <w:proofErr w:type="gramStart"/>
      <w:r w:rsidRPr="00962209">
        <w:rPr>
          <w:color w:val="000000"/>
          <w:sz w:val="24"/>
          <w:szCs w:val="24"/>
        </w:rPr>
        <w:t>Uzsākot izsoli, izsoles vadītājs paziņo izsoles komisijas sastāvu, Nomas objekta nosaukumu, raksturo to, nosauc izsoles sākumcenu, kā arī izsoles soli.</w:t>
      </w:r>
      <w:proofErr w:type="gramEnd"/>
    </w:p>
    <w:p w:rsidR="000B3462" w:rsidRPr="00962209" w:rsidRDefault="000B3462" w:rsidP="00385E16">
      <w:pPr>
        <w:spacing w:before="240" w:after="240" w:line="270" w:lineRule="atLeast"/>
        <w:ind w:firstLine="270"/>
        <w:jc w:val="both"/>
        <w:rPr>
          <w:color w:val="000000"/>
          <w:sz w:val="24"/>
          <w:szCs w:val="24"/>
        </w:rPr>
      </w:pPr>
      <w:proofErr w:type="gramStart"/>
      <w:r w:rsidRPr="00611C31">
        <w:rPr>
          <w:b/>
          <w:color w:val="000000"/>
          <w:sz w:val="24"/>
          <w:szCs w:val="24"/>
        </w:rPr>
        <w:t>7.7.</w:t>
      </w:r>
      <w:r>
        <w:rPr>
          <w:color w:val="000000"/>
          <w:sz w:val="24"/>
          <w:szCs w:val="24"/>
        </w:rPr>
        <w:t xml:space="preserve"> </w:t>
      </w:r>
      <w:r w:rsidRPr="00962209">
        <w:rPr>
          <w:color w:val="000000"/>
          <w:sz w:val="24"/>
          <w:szCs w:val="24"/>
        </w:rPr>
        <w:t>Ja</w:t>
      </w:r>
      <w:proofErr w:type="gramEnd"/>
      <w:r w:rsidRPr="00962209">
        <w:rPr>
          <w:color w:val="000000"/>
          <w:sz w:val="24"/>
          <w:szCs w:val="24"/>
        </w:rPr>
        <w:t xml:space="preserve"> pēc šo noteikumu 6.2.punktā minēto darbību veikšanas tiek konstatēts, ka uz izsoli ieradies tikai viens Pretendents, izsoles vadītājs piedāvā nomāt Nomas objektu šim Pretendentam bez solīšanas. </w:t>
      </w:r>
      <w:proofErr w:type="gramStart"/>
      <w:r w:rsidRPr="00962209">
        <w:rPr>
          <w:color w:val="000000"/>
          <w:sz w:val="24"/>
          <w:szCs w:val="24"/>
        </w:rPr>
        <w:t>Ja Pretendents apstiprina gatavību nomāt Nomas objektu par izsoles sākumcenu (nosacīto cenu), viņš kļūst par izsoles uzvarētāju.</w:t>
      </w:r>
      <w:proofErr w:type="gramEnd"/>
      <w:r w:rsidRPr="00962209">
        <w:rPr>
          <w:color w:val="000000"/>
          <w:sz w:val="24"/>
          <w:szCs w:val="24"/>
        </w:rPr>
        <w:t xml:space="preserve"> </w:t>
      </w:r>
      <w:proofErr w:type="gramStart"/>
      <w:r w:rsidRPr="00962209">
        <w:rPr>
          <w:color w:val="000000"/>
          <w:sz w:val="24"/>
          <w:szCs w:val="24"/>
        </w:rPr>
        <w:t>Ja</w:t>
      </w:r>
      <w:proofErr w:type="gramEnd"/>
      <w:r w:rsidRPr="00962209">
        <w:rPr>
          <w:color w:val="000000"/>
          <w:sz w:val="24"/>
          <w:szCs w:val="24"/>
        </w:rPr>
        <w:t xml:space="preserve"> pretendents neapstiprina gatavību nomāt Nomas objektu par izsoles sākumcenu, uzskatāms par atteikušos no dalības izsolē.</w:t>
      </w:r>
    </w:p>
    <w:p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7.8.</w:t>
      </w:r>
      <w:r>
        <w:rPr>
          <w:color w:val="000000"/>
          <w:sz w:val="24"/>
          <w:szCs w:val="24"/>
        </w:rPr>
        <w:t xml:space="preserve"> </w:t>
      </w:r>
      <w:r w:rsidRPr="00962209">
        <w:rPr>
          <w:color w:val="000000"/>
          <w:sz w:val="24"/>
          <w:szCs w:val="24"/>
        </w:rPr>
        <w:t>Solīšanas sākumā izsoles vadītājs lūdz Pretendentus apstiprināt gatavību nomāt Nomas objektu par izsoles sākumcenu. Pretendents, kas neapstiprina gatavību nomāt Nomas objektu par izsoles sākumcenu, uzskatāms par atteikušos no dalības izsolē.</w:t>
      </w:r>
    </w:p>
    <w:p w:rsidR="000B3462" w:rsidRPr="00962209" w:rsidRDefault="000B3462" w:rsidP="00385E16">
      <w:pPr>
        <w:spacing w:before="240" w:after="240" w:line="270" w:lineRule="atLeast"/>
        <w:ind w:firstLine="270"/>
        <w:jc w:val="both"/>
        <w:rPr>
          <w:color w:val="000000"/>
          <w:sz w:val="24"/>
          <w:szCs w:val="24"/>
        </w:rPr>
      </w:pPr>
      <w:r w:rsidRPr="00611C31">
        <w:rPr>
          <w:b/>
          <w:color w:val="000000"/>
          <w:sz w:val="24"/>
          <w:szCs w:val="24"/>
        </w:rPr>
        <w:t>7.9.</w:t>
      </w:r>
      <w:r>
        <w:rPr>
          <w:color w:val="000000"/>
          <w:sz w:val="24"/>
          <w:szCs w:val="24"/>
        </w:rPr>
        <w:t xml:space="preserve"> </w:t>
      </w:r>
      <w:r w:rsidRPr="00962209">
        <w:rPr>
          <w:color w:val="000000"/>
          <w:sz w:val="24"/>
          <w:szCs w:val="24"/>
        </w:rPr>
        <w:t>Pēc Pretendentu apstiprinājuma saņemšanas par gatavību nomāt Nomas objektu par izsoles sākumcenu, izsoles vadītājs jautā Pretendentiem, vai kāds sola vairāk.</w:t>
      </w:r>
    </w:p>
    <w:p w:rsidR="000B3462" w:rsidRPr="00962209" w:rsidRDefault="000B3462" w:rsidP="00385E16">
      <w:pPr>
        <w:spacing w:before="240" w:after="240" w:line="270" w:lineRule="atLeast"/>
        <w:ind w:firstLine="270"/>
        <w:jc w:val="both"/>
        <w:rPr>
          <w:color w:val="000000"/>
          <w:sz w:val="24"/>
          <w:szCs w:val="24"/>
        </w:rPr>
      </w:pPr>
      <w:proofErr w:type="gramStart"/>
      <w:r w:rsidRPr="00611C31">
        <w:rPr>
          <w:b/>
          <w:color w:val="000000"/>
          <w:sz w:val="24"/>
          <w:szCs w:val="24"/>
        </w:rPr>
        <w:t>7.10.</w:t>
      </w:r>
      <w:r>
        <w:rPr>
          <w:color w:val="000000"/>
          <w:sz w:val="24"/>
          <w:szCs w:val="24"/>
        </w:rPr>
        <w:t xml:space="preserve"> </w:t>
      </w:r>
      <w:r w:rsidRPr="00962209">
        <w:rPr>
          <w:color w:val="000000"/>
          <w:sz w:val="24"/>
          <w:szCs w:val="24"/>
        </w:rPr>
        <w:t>Ja</w:t>
      </w:r>
      <w:proofErr w:type="gramEnd"/>
      <w:r w:rsidRPr="00962209">
        <w:rPr>
          <w:color w:val="000000"/>
          <w:sz w:val="24"/>
          <w:szCs w:val="24"/>
        </w:rPr>
        <w:t xml:space="preserve"> uz izsoli ieradušies vismaz divi Pretendenti, bet neviens no viņiem neizdara solījumu, tad izsole atzīstama par nenotikušu.</w:t>
      </w:r>
    </w:p>
    <w:p w:rsidR="000B3462" w:rsidRPr="00962209" w:rsidRDefault="000B3462" w:rsidP="00385E16">
      <w:pPr>
        <w:spacing w:before="100" w:beforeAutospacing="1" w:after="100" w:afterAutospacing="1" w:line="270" w:lineRule="atLeast"/>
        <w:ind w:firstLine="270"/>
        <w:jc w:val="both"/>
        <w:rPr>
          <w:color w:val="000000"/>
          <w:sz w:val="24"/>
          <w:szCs w:val="24"/>
        </w:rPr>
      </w:pPr>
      <w:r w:rsidRPr="00611C31">
        <w:rPr>
          <w:b/>
          <w:color w:val="000000"/>
          <w:sz w:val="24"/>
          <w:szCs w:val="24"/>
        </w:rPr>
        <w:t>7.11.</w:t>
      </w:r>
      <w:r>
        <w:rPr>
          <w:color w:val="000000"/>
          <w:sz w:val="24"/>
          <w:szCs w:val="24"/>
        </w:rPr>
        <w:t xml:space="preserve"> </w:t>
      </w:r>
      <w:r w:rsidRPr="00962209">
        <w:rPr>
          <w:color w:val="000000"/>
          <w:sz w:val="24"/>
          <w:szCs w:val="24"/>
        </w:rPr>
        <w:t xml:space="preserve">Solīšana notiek tikai pa vienam Izsoles solim. </w:t>
      </w:r>
      <w:proofErr w:type="gramStart"/>
      <w:r w:rsidRPr="00962209">
        <w:rPr>
          <w:color w:val="000000"/>
          <w:sz w:val="24"/>
          <w:szCs w:val="24"/>
        </w:rPr>
        <w:t>Izdarot solījumu, Pretendents solīšanas procesā paceļ savu solīšanas karti ar numuru, apstiprinot, ka viņš palielina solīto nomas cenu par noteikto izsoles soli.</w:t>
      </w:r>
      <w:proofErr w:type="gramEnd"/>
      <w:r w:rsidRPr="00962209">
        <w:rPr>
          <w:color w:val="000000"/>
          <w:sz w:val="24"/>
          <w:szCs w:val="24"/>
        </w:rPr>
        <w:t xml:space="preserve"> Izsoles vadītājs paziņo mutvārdos Pretendenta nosolīto cenu </w:t>
      </w:r>
      <w:proofErr w:type="gramStart"/>
      <w:r w:rsidRPr="00962209">
        <w:rPr>
          <w:color w:val="000000"/>
          <w:sz w:val="24"/>
          <w:szCs w:val="24"/>
        </w:rPr>
        <w:t>un</w:t>
      </w:r>
      <w:proofErr w:type="gramEnd"/>
      <w:r w:rsidRPr="00962209">
        <w:rPr>
          <w:color w:val="000000"/>
          <w:sz w:val="24"/>
          <w:szCs w:val="24"/>
        </w:rPr>
        <w:t xml:space="preserve"> izsoles sekretārs to ieraksta izsoles protokolā. Katrs šāds solījums Pretendentam ir saistošs apliecinājums nomāt Nomas objektu par nosolīto cenu.</w:t>
      </w:r>
    </w:p>
    <w:p w:rsidR="000B3462" w:rsidRPr="00962209" w:rsidRDefault="000B3462" w:rsidP="00385E16">
      <w:pPr>
        <w:spacing w:before="100" w:beforeAutospacing="1" w:after="100" w:afterAutospacing="1" w:line="270" w:lineRule="atLeast"/>
        <w:ind w:firstLine="270"/>
        <w:jc w:val="both"/>
        <w:rPr>
          <w:color w:val="000000"/>
          <w:sz w:val="24"/>
          <w:szCs w:val="24"/>
        </w:rPr>
      </w:pPr>
      <w:r w:rsidRPr="00EF69ED">
        <w:rPr>
          <w:b/>
          <w:color w:val="000000"/>
          <w:sz w:val="24"/>
          <w:szCs w:val="24"/>
        </w:rPr>
        <w:t>7.12.</w:t>
      </w:r>
      <w:r>
        <w:rPr>
          <w:color w:val="000000"/>
          <w:sz w:val="24"/>
          <w:szCs w:val="24"/>
        </w:rPr>
        <w:t xml:space="preserve"> </w:t>
      </w:r>
      <w:r w:rsidRPr="00962209">
        <w:rPr>
          <w:color w:val="000000"/>
          <w:sz w:val="24"/>
          <w:szCs w:val="24"/>
        </w:rPr>
        <w:t xml:space="preserve">Ja vairāki Pretendenti vienlaicīgi ir piedāvājuši vienādu cenu </w:t>
      </w:r>
      <w:proofErr w:type="gramStart"/>
      <w:r w:rsidRPr="00962209">
        <w:rPr>
          <w:color w:val="000000"/>
          <w:sz w:val="24"/>
          <w:szCs w:val="24"/>
        </w:rPr>
        <w:t>un</w:t>
      </w:r>
      <w:proofErr w:type="gramEnd"/>
      <w:r w:rsidRPr="00962209">
        <w:rPr>
          <w:color w:val="000000"/>
          <w:sz w:val="24"/>
          <w:szCs w:val="24"/>
        </w:rPr>
        <w:t xml:space="preserve"> vizuāli nav iespējams izšķirt, kurš piedāvāja pirmais, izsoles vadītājs ar izlozi izšķir, kuram no šiem Pretendentiem tiek ieskaitīts šis solījums. Izloze tiek veikta, sagatavojot tādu ložu skaitu, kas atbilst vienlaicīgi solījušo Pretendentu skaitam </w:t>
      </w:r>
      <w:proofErr w:type="gramStart"/>
      <w:r w:rsidRPr="00962209">
        <w:rPr>
          <w:color w:val="000000"/>
          <w:sz w:val="24"/>
          <w:szCs w:val="24"/>
        </w:rPr>
        <w:t>un</w:t>
      </w:r>
      <w:proofErr w:type="gramEnd"/>
      <w:r w:rsidRPr="00962209">
        <w:rPr>
          <w:color w:val="000000"/>
          <w:sz w:val="24"/>
          <w:szCs w:val="24"/>
        </w:rPr>
        <w:t xml:space="preserve"> vienu no tām izsoles vadītājs iezīmē ar savu parakstu. </w:t>
      </w:r>
      <w:proofErr w:type="gramStart"/>
      <w:r w:rsidRPr="00962209">
        <w:rPr>
          <w:color w:val="000000"/>
          <w:sz w:val="24"/>
          <w:szCs w:val="24"/>
        </w:rPr>
        <w:t>Pretendenti velk lozes atbilstoši to solīšanas karšu numuriem.</w:t>
      </w:r>
      <w:proofErr w:type="gramEnd"/>
      <w:r w:rsidRPr="00962209">
        <w:rPr>
          <w:color w:val="000000"/>
          <w:sz w:val="24"/>
          <w:szCs w:val="24"/>
        </w:rPr>
        <w:t xml:space="preserve"> Pretendents, kas izvelk lozi ar parakstu, uzskatāms par pirmo solītāju.</w:t>
      </w:r>
    </w:p>
    <w:p w:rsidR="000B3462" w:rsidRPr="00962209" w:rsidRDefault="000B3462" w:rsidP="00385E16">
      <w:pPr>
        <w:spacing w:before="100" w:beforeAutospacing="1" w:after="100" w:afterAutospacing="1"/>
        <w:ind w:firstLine="270"/>
        <w:jc w:val="both"/>
        <w:rPr>
          <w:color w:val="000000"/>
          <w:sz w:val="24"/>
          <w:szCs w:val="24"/>
        </w:rPr>
      </w:pPr>
      <w:r w:rsidRPr="00EF69ED">
        <w:rPr>
          <w:b/>
          <w:color w:val="000000"/>
          <w:sz w:val="24"/>
          <w:szCs w:val="24"/>
        </w:rPr>
        <w:t>7.13.</w:t>
      </w:r>
      <w:r>
        <w:rPr>
          <w:color w:val="000000"/>
          <w:sz w:val="24"/>
          <w:szCs w:val="24"/>
        </w:rPr>
        <w:t xml:space="preserve"> </w:t>
      </w:r>
      <w:r w:rsidRPr="00962209">
        <w:rPr>
          <w:color w:val="000000"/>
          <w:sz w:val="24"/>
          <w:szCs w:val="24"/>
        </w:rPr>
        <w:t xml:space="preserve">Kad neviens no Pretendentiem vairs nepiedāvā augstāku cenu, izsoles vadītājs trīs reizes atkārto pēdējo solīto cenu, katru reizi to fiksējot ar āmura piesitienu. </w:t>
      </w:r>
      <w:proofErr w:type="gramStart"/>
      <w:r w:rsidRPr="00962209">
        <w:rPr>
          <w:color w:val="000000"/>
          <w:sz w:val="24"/>
          <w:szCs w:val="24"/>
        </w:rPr>
        <w:t>Pēc trešā āmura piesitiena uzskatāms, ka Pretendents, kas solījis pēdējo augstāko cenu, ir ieguvis tiesības slēgt nomas līgumu (turpmāk – Izsoles uzvarētājs).</w:t>
      </w:r>
      <w:proofErr w:type="gramEnd"/>
    </w:p>
    <w:p w:rsidR="000B3462" w:rsidRPr="00962209" w:rsidRDefault="000B3462" w:rsidP="00385E16">
      <w:pPr>
        <w:spacing w:before="100" w:beforeAutospacing="1" w:after="100" w:afterAutospacing="1"/>
        <w:ind w:firstLine="270"/>
        <w:jc w:val="both"/>
        <w:rPr>
          <w:color w:val="000000"/>
          <w:sz w:val="24"/>
          <w:szCs w:val="24"/>
        </w:rPr>
      </w:pPr>
      <w:r w:rsidRPr="00EF69ED">
        <w:rPr>
          <w:b/>
          <w:color w:val="000000"/>
          <w:sz w:val="24"/>
          <w:szCs w:val="24"/>
        </w:rPr>
        <w:t>7.14.</w:t>
      </w:r>
      <w:r>
        <w:rPr>
          <w:color w:val="000000"/>
          <w:sz w:val="24"/>
          <w:szCs w:val="24"/>
        </w:rPr>
        <w:t xml:space="preserve"> </w:t>
      </w:r>
      <w:r w:rsidRPr="00962209">
        <w:rPr>
          <w:color w:val="000000"/>
          <w:sz w:val="24"/>
          <w:szCs w:val="24"/>
        </w:rPr>
        <w:t>Izsoles vadītājs uzaicina Izsoles uzvarētāju nekavējoties ar savu parakstu izsoles protokolā apliecināt tajā norādītās cenas atbilstību nosolītajai cenai.</w:t>
      </w:r>
    </w:p>
    <w:p w:rsidR="000B3462" w:rsidRPr="00962209" w:rsidRDefault="000B3462" w:rsidP="00385E16">
      <w:pPr>
        <w:ind w:firstLine="270"/>
        <w:jc w:val="both"/>
        <w:rPr>
          <w:color w:val="000000"/>
          <w:sz w:val="24"/>
          <w:szCs w:val="24"/>
        </w:rPr>
      </w:pPr>
      <w:proofErr w:type="gramStart"/>
      <w:r w:rsidRPr="00EF69ED">
        <w:rPr>
          <w:b/>
          <w:color w:val="000000"/>
          <w:sz w:val="24"/>
          <w:szCs w:val="24"/>
        </w:rPr>
        <w:t>7.15.</w:t>
      </w:r>
      <w:r>
        <w:rPr>
          <w:color w:val="000000"/>
          <w:sz w:val="24"/>
          <w:szCs w:val="24"/>
        </w:rPr>
        <w:t xml:space="preserve"> </w:t>
      </w:r>
      <w:r w:rsidRPr="00962209">
        <w:rPr>
          <w:color w:val="000000"/>
          <w:sz w:val="24"/>
          <w:szCs w:val="24"/>
        </w:rPr>
        <w:t>Ja Izsoles uzvarētājs neparakstās protokolā, uzskatāms, ka viņš atteicies nomāt Nomas objektu par nosolīto cenu.</w:t>
      </w:r>
      <w:proofErr w:type="gramEnd"/>
    </w:p>
    <w:p w:rsidR="000B3462" w:rsidRPr="00962209" w:rsidRDefault="000B3462" w:rsidP="00385E16">
      <w:pPr>
        <w:tabs>
          <w:tab w:val="left" w:pos="284"/>
        </w:tabs>
        <w:ind w:firstLine="284"/>
        <w:jc w:val="both"/>
        <w:rPr>
          <w:color w:val="000000"/>
          <w:sz w:val="24"/>
          <w:szCs w:val="24"/>
        </w:rPr>
      </w:pPr>
      <w:r w:rsidRPr="00962209">
        <w:rPr>
          <w:color w:val="000000"/>
          <w:sz w:val="24"/>
          <w:szCs w:val="24"/>
        </w:rPr>
        <w:br/>
      </w:r>
      <w:r>
        <w:rPr>
          <w:b/>
          <w:color w:val="000000"/>
          <w:sz w:val="24"/>
          <w:szCs w:val="24"/>
        </w:rPr>
        <w:t xml:space="preserve">     </w:t>
      </w:r>
      <w:proofErr w:type="gramStart"/>
      <w:r w:rsidRPr="00EF69ED">
        <w:rPr>
          <w:b/>
          <w:color w:val="000000"/>
          <w:sz w:val="24"/>
          <w:szCs w:val="24"/>
        </w:rPr>
        <w:t>7.16.</w:t>
      </w:r>
      <w:r>
        <w:rPr>
          <w:color w:val="000000"/>
          <w:sz w:val="24"/>
          <w:szCs w:val="24"/>
        </w:rPr>
        <w:t xml:space="preserve"> </w:t>
      </w:r>
      <w:r w:rsidRPr="00962209">
        <w:rPr>
          <w:color w:val="000000"/>
          <w:sz w:val="24"/>
          <w:szCs w:val="24"/>
        </w:rPr>
        <w:t>Ja</w:t>
      </w:r>
      <w:proofErr w:type="gramEnd"/>
      <w:r w:rsidRPr="00962209">
        <w:rPr>
          <w:color w:val="000000"/>
          <w:sz w:val="24"/>
          <w:szCs w:val="24"/>
        </w:rPr>
        <w:t xml:space="preserve"> iestājas šo noteikumu 7.16. </w:t>
      </w:r>
      <w:proofErr w:type="gramStart"/>
      <w:r w:rsidRPr="00962209">
        <w:rPr>
          <w:color w:val="000000"/>
          <w:sz w:val="24"/>
          <w:szCs w:val="24"/>
        </w:rPr>
        <w:t>punktā</w:t>
      </w:r>
      <w:proofErr w:type="gramEnd"/>
      <w:r w:rsidRPr="00962209">
        <w:rPr>
          <w:color w:val="000000"/>
          <w:sz w:val="24"/>
          <w:szCs w:val="24"/>
        </w:rPr>
        <w:t xml:space="preserve"> minētie apstākļi, izsoles vadītājs par Izsoles uzvarētāju pasludina to Pretendentu, kurš nosolījis iepriekšējo augstāko cenu.</w:t>
      </w:r>
    </w:p>
    <w:p w:rsidR="000B3462" w:rsidRDefault="000B3462" w:rsidP="00385E16">
      <w:pPr>
        <w:ind w:firstLine="284"/>
        <w:jc w:val="both"/>
        <w:rPr>
          <w:color w:val="000000"/>
          <w:sz w:val="24"/>
          <w:szCs w:val="24"/>
        </w:rPr>
      </w:pPr>
      <w:r w:rsidRPr="00962209">
        <w:rPr>
          <w:color w:val="000000"/>
          <w:sz w:val="24"/>
          <w:szCs w:val="24"/>
        </w:rPr>
        <w:lastRenderedPageBreak/>
        <w:br/>
      </w:r>
      <w:r>
        <w:rPr>
          <w:b/>
          <w:color w:val="000000"/>
          <w:sz w:val="24"/>
          <w:szCs w:val="24"/>
        </w:rPr>
        <w:t xml:space="preserve">     </w:t>
      </w:r>
      <w:r w:rsidRPr="00EF69ED">
        <w:rPr>
          <w:b/>
          <w:color w:val="000000"/>
          <w:sz w:val="24"/>
          <w:szCs w:val="24"/>
        </w:rPr>
        <w:t>7.17.</w:t>
      </w:r>
      <w:r>
        <w:rPr>
          <w:color w:val="000000"/>
          <w:sz w:val="24"/>
          <w:szCs w:val="24"/>
        </w:rPr>
        <w:t xml:space="preserve"> </w:t>
      </w:r>
      <w:r w:rsidRPr="00962209">
        <w:rPr>
          <w:color w:val="000000"/>
          <w:sz w:val="24"/>
          <w:szCs w:val="24"/>
        </w:rPr>
        <w:t xml:space="preserve">Izsoles protokolu paraksta izsoles komisija </w:t>
      </w:r>
      <w:proofErr w:type="gramStart"/>
      <w:r w:rsidRPr="00962209">
        <w:rPr>
          <w:color w:val="000000"/>
          <w:sz w:val="24"/>
          <w:szCs w:val="24"/>
        </w:rPr>
        <w:t>un</w:t>
      </w:r>
      <w:proofErr w:type="gramEnd"/>
      <w:r w:rsidRPr="00962209">
        <w:rPr>
          <w:color w:val="000000"/>
          <w:sz w:val="24"/>
          <w:szCs w:val="24"/>
        </w:rPr>
        <w:t xml:space="preserve"> visi Pretendenti. </w:t>
      </w:r>
      <w:proofErr w:type="gramStart"/>
      <w:r w:rsidRPr="00962209">
        <w:rPr>
          <w:color w:val="000000"/>
          <w:sz w:val="24"/>
          <w:szCs w:val="24"/>
        </w:rPr>
        <w:t>Katrs Pretendents izsoles protokolā ar parakstu apliecina savu pēdējo solīto nomas maksas summu.</w:t>
      </w:r>
      <w:proofErr w:type="gramEnd"/>
      <w:r w:rsidRPr="00962209">
        <w:rPr>
          <w:color w:val="000000"/>
          <w:sz w:val="24"/>
          <w:szCs w:val="24"/>
        </w:rPr>
        <w:t xml:space="preserve"> </w:t>
      </w:r>
      <w:proofErr w:type="gramStart"/>
      <w:r w:rsidRPr="00962209">
        <w:rPr>
          <w:color w:val="000000"/>
          <w:sz w:val="24"/>
          <w:szCs w:val="24"/>
        </w:rPr>
        <w:t>Pēc protokola parakstīšanas izsoles vadītājs pasludina izsoli par slēgtu.</w:t>
      </w:r>
      <w:proofErr w:type="gramEnd"/>
    </w:p>
    <w:p w:rsidR="000B3462" w:rsidRPr="00962209" w:rsidRDefault="000B3462" w:rsidP="00385E16">
      <w:pPr>
        <w:ind w:firstLine="270"/>
        <w:jc w:val="both"/>
        <w:rPr>
          <w:color w:val="000000"/>
          <w:sz w:val="24"/>
          <w:szCs w:val="24"/>
        </w:rPr>
      </w:pPr>
      <w:r w:rsidRPr="00962209">
        <w:rPr>
          <w:color w:val="000000"/>
          <w:sz w:val="24"/>
          <w:szCs w:val="24"/>
        </w:rPr>
        <w:br/>
      </w:r>
      <w:r>
        <w:rPr>
          <w:b/>
          <w:color w:val="000000"/>
          <w:sz w:val="24"/>
          <w:szCs w:val="24"/>
        </w:rPr>
        <w:t xml:space="preserve">     </w:t>
      </w:r>
      <w:r w:rsidRPr="00EF69ED">
        <w:rPr>
          <w:b/>
          <w:color w:val="000000"/>
          <w:sz w:val="24"/>
          <w:szCs w:val="24"/>
        </w:rPr>
        <w:t>7.18.</w:t>
      </w:r>
      <w:r>
        <w:rPr>
          <w:color w:val="000000"/>
          <w:sz w:val="24"/>
          <w:szCs w:val="24"/>
        </w:rPr>
        <w:t xml:space="preserve"> </w:t>
      </w:r>
      <w:r w:rsidRPr="00962209">
        <w:rPr>
          <w:color w:val="000000"/>
          <w:sz w:val="24"/>
          <w:szCs w:val="24"/>
        </w:rPr>
        <w:t xml:space="preserve">Pēc izsoles protokola parakstīšanas, Izsoles uzvarētājs saņem izrakstu no izsoles protokola, </w:t>
      </w:r>
      <w:proofErr w:type="gramStart"/>
      <w:r w:rsidRPr="00962209">
        <w:rPr>
          <w:color w:val="000000"/>
          <w:sz w:val="24"/>
          <w:szCs w:val="24"/>
        </w:rPr>
        <w:t>kurā</w:t>
      </w:r>
      <w:proofErr w:type="gramEnd"/>
      <w:r w:rsidRPr="00962209">
        <w:rPr>
          <w:color w:val="000000"/>
          <w:sz w:val="24"/>
          <w:szCs w:val="24"/>
        </w:rPr>
        <w:t xml:space="preserve"> norādīta nosolītā nomas maksa. </w:t>
      </w:r>
      <w:proofErr w:type="gramStart"/>
      <w:r w:rsidRPr="00962209">
        <w:rPr>
          <w:color w:val="000000"/>
          <w:sz w:val="24"/>
          <w:szCs w:val="24"/>
        </w:rPr>
        <w:t>Izrakstu no protokola apliecina izsoles vadītājs.</w:t>
      </w:r>
      <w:proofErr w:type="gramEnd"/>
    </w:p>
    <w:p w:rsidR="000B3462" w:rsidRPr="00962209" w:rsidRDefault="000B3462" w:rsidP="00385E16">
      <w:pPr>
        <w:rPr>
          <w:color w:val="000000"/>
          <w:sz w:val="24"/>
          <w:szCs w:val="24"/>
        </w:rPr>
      </w:pPr>
    </w:p>
    <w:p w:rsidR="000B3462" w:rsidRPr="004A7441" w:rsidRDefault="000B3462" w:rsidP="00385E16">
      <w:pPr>
        <w:spacing w:before="240" w:after="240"/>
        <w:jc w:val="center"/>
        <w:rPr>
          <w:color w:val="000000"/>
          <w:sz w:val="28"/>
          <w:szCs w:val="24"/>
        </w:rPr>
      </w:pPr>
      <w:r w:rsidRPr="004A7441">
        <w:rPr>
          <w:b/>
          <w:bCs/>
          <w:color w:val="000000"/>
          <w:sz w:val="28"/>
          <w:szCs w:val="24"/>
        </w:rPr>
        <w:t xml:space="preserve">8. Izsoles rezultātu apstiprināšana </w:t>
      </w:r>
      <w:proofErr w:type="gramStart"/>
      <w:r w:rsidRPr="004A7441">
        <w:rPr>
          <w:b/>
          <w:bCs/>
          <w:color w:val="000000"/>
          <w:sz w:val="28"/>
          <w:szCs w:val="24"/>
        </w:rPr>
        <w:t>un</w:t>
      </w:r>
      <w:proofErr w:type="gramEnd"/>
      <w:r w:rsidRPr="004A7441">
        <w:rPr>
          <w:b/>
          <w:bCs/>
          <w:color w:val="000000"/>
          <w:sz w:val="28"/>
          <w:szCs w:val="24"/>
        </w:rPr>
        <w:t xml:space="preserve"> nomas līguma slēgšana</w:t>
      </w:r>
    </w:p>
    <w:p w:rsidR="000B3462" w:rsidRPr="00962209" w:rsidRDefault="000B3462" w:rsidP="00385E16">
      <w:pPr>
        <w:spacing w:before="240" w:after="240" w:line="270" w:lineRule="atLeast"/>
        <w:ind w:firstLine="270"/>
        <w:jc w:val="both"/>
        <w:rPr>
          <w:color w:val="000000"/>
          <w:sz w:val="24"/>
          <w:szCs w:val="24"/>
        </w:rPr>
      </w:pPr>
      <w:r w:rsidRPr="00EF69ED">
        <w:rPr>
          <w:b/>
          <w:color w:val="000000"/>
          <w:sz w:val="24"/>
          <w:szCs w:val="24"/>
        </w:rPr>
        <w:t>8.1.</w:t>
      </w:r>
      <w:r w:rsidRPr="00962209">
        <w:rPr>
          <w:color w:val="000000"/>
          <w:sz w:val="24"/>
          <w:szCs w:val="24"/>
        </w:rPr>
        <w:t xml:space="preserve"> Ja nomas līgumu paredzēts reģistrēt Zemesgrāmatā izsoles rezultātus </w:t>
      </w:r>
      <w:proofErr w:type="gramStart"/>
      <w:r w:rsidRPr="00962209">
        <w:rPr>
          <w:color w:val="000000"/>
          <w:sz w:val="24"/>
          <w:szCs w:val="24"/>
        </w:rPr>
        <w:t>apstiprina  Akcionāru</w:t>
      </w:r>
      <w:proofErr w:type="gramEnd"/>
      <w:r w:rsidRPr="00962209">
        <w:rPr>
          <w:color w:val="000000"/>
          <w:sz w:val="24"/>
          <w:szCs w:val="24"/>
        </w:rPr>
        <w:t xml:space="preserve"> sapulce 20 (divdesmit) darba dienu laikā pēc izsoles norises dienas. Ja nomas līgumu nereģistrē Zemesgrāmatā izsoles rezultātus </w:t>
      </w:r>
      <w:proofErr w:type="gramStart"/>
      <w:r w:rsidRPr="00962209">
        <w:rPr>
          <w:color w:val="000000"/>
          <w:sz w:val="24"/>
          <w:szCs w:val="24"/>
        </w:rPr>
        <w:t>apstiprina  Komisija</w:t>
      </w:r>
      <w:proofErr w:type="gramEnd"/>
      <w:r w:rsidRPr="00962209">
        <w:rPr>
          <w:color w:val="000000"/>
          <w:sz w:val="24"/>
          <w:szCs w:val="24"/>
        </w:rPr>
        <w:t xml:space="preserve">  izsoles norises dienā. Pēc izsoles rezultātu apstiprināšanas Izsoles komisija 2 (divu) darba dienu laikā paziņo izsoles rezultātus Izsoles uzvarētājam </w:t>
      </w:r>
      <w:proofErr w:type="gramStart"/>
      <w:r w:rsidRPr="00962209">
        <w:rPr>
          <w:color w:val="000000"/>
          <w:sz w:val="24"/>
          <w:szCs w:val="24"/>
        </w:rPr>
        <w:t>un</w:t>
      </w:r>
      <w:proofErr w:type="gramEnd"/>
      <w:r w:rsidRPr="00962209">
        <w:rPr>
          <w:color w:val="000000"/>
          <w:sz w:val="24"/>
          <w:szCs w:val="24"/>
        </w:rPr>
        <w:t xml:space="preserve"> rakstiski uzaicina Izsoles uzvarētāju 7 (septiņu) darba dienu laikā pēc izsoles rezultātu paziņošanas un rakstiska uzaicinājuma noslēgt nomas līgumu saņemšanas dienas noslēgt nomas līgumu.</w:t>
      </w:r>
    </w:p>
    <w:p w:rsidR="000B3462" w:rsidRDefault="000B3462" w:rsidP="00385E16">
      <w:pPr>
        <w:spacing w:line="270" w:lineRule="atLeast"/>
        <w:ind w:firstLine="426"/>
        <w:jc w:val="both"/>
        <w:rPr>
          <w:color w:val="000000"/>
          <w:sz w:val="24"/>
          <w:szCs w:val="24"/>
        </w:rPr>
      </w:pPr>
      <w:r w:rsidRPr="00EF69ED">
        <w:rPr>
          <w:b/>
          <w:color w:val="000000"/>
          <w:sz w:val="24"/>
          <w:szCs w:val="24"/>
        </w:rPr>
        <w:t>8.2.</w:t>
      </w:r>
      <w:r>
        <w:rPr>
          <w:color w:val="000000"/>
          <w:sz w:val="24"/>
          <w:szCs w:val="24"/>
        </w:rPr>
        <w:t xml:space="preserve"> </w:t>
      </w:r>
      <w:r w:rsidRPr="00962209">
        <w:rPr>
          <w:color w:val="000000"/>
          <w:sz w:val="24"/>
          <w:szCs w:val="24"/>
        </w:rPr>
        <w:t>Ja Izsoles uzvarētājs 7 (septiņu) darba dienu laikā no izsoles rezultātu paziņošanas un rakstiska uzaicinājuma noslēgt nomas līgumu saņemšanas dienas rakstveidā atsakās slēgt nomas līgumu vai nesniedz atbildi un neparaksta nomas līgumu</w:t>
      </w:r>
      <w:proofErr w:type="gramStart"/>
      <w:r w:rsidRPr="00962209">
        <w:rPr>
          <w:color w:val="000000"/>
          <w:sz w:val="24"/>
          <w:szCs w:val="24"/>
        </w:rPr>
        <w:t>,  Komisija</w:t>
      </w:r>
      <w:proofErr w:type="gramEnd"/>
      <w:r w:rsidRPr="00962209">
        <w:rPr>
          <w:color w:val="000000"/>
          <w:sz w:val="24"/>
          <w:szCs w:val="24"/>
        </w:rPr>
        <w:t xml:space="preserve"> var pieņemt lēmumu par to, ka viņš zaudē nomas tiesības uz Nomas objektu un atzīt par Izsoles uzvarētāju Pretendentu, kurš nosolījis iepriekšējo augstāko cenu (turpmāk – Jaunais izsoles uzvarētājs).</w:t>
      </w:r>
    </w:p>
    <w:p w:rsidR="000B3462" w:rsidRDefault="000B3462" w:rsidP="00385E16">
      <w:pPr>
        <w:spacing w:line="270" w:lineRule="atLeast"/>
        <w:ind w:firstLine="270"/>
        <w:jc w:val="both"/>
        <w:rPr>
          <w:color w:val="000000"/>
          <w:sz w:val="24"/>
          <w:szCs w:val="24"/>
        </w:rPr>
      </w:pPr>
    </w:p>
    <w:p w:rsidR="000B3462" w:rsidRPr="00962209" w:rsidRDefault="000B3462" w:rsidP="00385E16">
      <w:pPr>
        <w:spacing w:line="270" w:lineRule="atLeast"/>
        <w:ind w:firstLine="426"/>
        <w:jc w:val="both"/>
        <w:rPr>
          <w:color w:val="000000"/>
          <w:sz w:val="24"/>
          <w:szCs w:val="24"/>
        </w:rPr>
      </w:pPr>
      <w:r w:rsidRPr="00EF69ED">
        <w:rPr>
          <w:b/>
          <w:color w:val="000000"/>
          <w:sz w:val="24"/>
          <w:szCs w:val="24"/>
        </w:rPr>
        <w:t>8.3.</w:t>
      </w:r>
      <w:r w:rsidRPr="00962209">
        <w:rPr>
          <w:color w:val="000000"/>
          <w:sz w:val="24"/>
          <w:szCs w:val="24"/>
        </w:rPr>
        <w:t xml:space="preserve"> Komisija uzaicina Jauno izsoles uzvarētāju noslēgt nomas līgumu.</w:t>
      </w:r>
    </w:p>
    <w:p w:rsidR="000B3462" w:rsidRPr="00962209" w:rsidRDefault="000B3462" w:rsidP="00385E16">
      <w:pPr>
        <w:spacing w:line="270" w:lineRule="atLeast"/>
        <w:ind w:firstLine="425"/>
        <w:rPr>
          <w:color w:val="000000"/>
          <w:sz w:val="24"/>
          <w:szCs w:val="24"/>
        </w:rPr>
      </w:pPr>
      <w:r w:rsidRPr="00962209">
        <w:rPr>
          <w:color w:val="000000"/>
          <w:sz w:val="24"/>
          <w:szCs w:val="24"/>
        </w:rPr>
        <w:br/>
      </w:r>
      <w:r>
        <w:rPr>
          <w:color w:val="000000"/>
          <w:sz w:val="24"/>
          <w:szCs w:val="24"/>
        </w:rPr>
        <w:t xml:space="preserve">       </w:t>
      </w:r>
      <w:r w:rsidRPr="00EF69ED">
        <w:rPr>
          <w:b/>
          <w:color w:val="000000"/>
          <w:sz w:val="24"/>
          <w:szCs w:val="24"/>
        </w:rPr>
        <w:t>8.4</w:t>
      </w:r>
      <w:r w:rsidRPr="00962209">
        <w:rPr>
          <w:color w:val="000000"/>
          <w:sz w:val="24"/>
          <w:szCs w:val="24"/>
        </w:rPr>
        <w:t xml:space="preserve">. Jaunais izsoles uzvarētājs 2 (divu) nedēļu laikā no rakstiska uzaicinājuma noslēgt nomas līgumu saņemšanas dienas sniedz atbildi par piedāvājumu. Ja Jaunais izsoles uzvarētājs piekrīt parakstīt nomas līgumu, viņam </w:t>
      </w:r>
      <w:proofErr w:type="gramStart"/>
      <w:r w:rsidRPr="00962209">
        <w:rPr>
          <w:color w:val="000000"/>
          <w:sz w:val="24"/>
          <w:szCs w:val="24"/>
        </w:rPr>
        <w:t>tas</w:t>
      </w:r>
      <w:proofErr w:type="gramEnd"/>
      <w:r w:rsidRPr="00962209">
        <w:rPr>
          <w:color w:val="000000"/>
          <w:sz w:val="24"/>
          <w:szCs w:val="24"/>
        </w:rPr>
        <w:t xml:space="preserve"> jāparaksta 7 (septiņu) darba dienu laikā pēc paziņojuma par piekrišanu nosūtīšanas, ja līgumu nav paredzēts reģistrēt Zemesgrāmatā vai 20 (divdesmit dienu laikā, ja līgumu paredzēts reģistrēt Zemesgrāmatā.</w:t>
      </w:r>
    </w:p>
    <w:p w:rsidR="000B3462" w:rsidRDefault="000B3462" w:rsidP="00385E16">
      <w:pPr>
        <w:spacing w:line="270" w:lineRule="atLeast"/>
        <w:ind w:firstLine="270"/>
        <w:rPr>
          <w:color w:val="000000"/>
          <w:sz w:val="24"/>
          <w:szCs w:val="24"/>
        </w:rPr>
      </w:pPr>
      <w:r w:rsidRPr="00962209">
        <w:rPr>
          <w:color w:val="000000"/>
          <w:sz w:val="24"/>
          <w:szCs w:val="24"/>
        </w:rPr>
        <w:br/>
      </w:r>
      <w:r>
        <w:rPr>
          <w:color w:val="000000"/>
          <w:sz w:val="24"/>
          <w:szCs w:val="24"/>
        </w:rPr>
        <w:t xml:space="preserve">      </w:t>
      </w:r>
      <w:proofErr w:type="gramStart"/>
      <w:r w:rsidRPr="00EF69ED">
        <w:rPr>
          <w:b/>
          <w:color w:val="000000"/>
          <w:sz w:val="24"/>
          <w:szCs w:val="24"/>
        </w:rPr>
        <w:t>8.5.</w:t>
      </w:r>
      <w:r>
        <w:rPr>
          <w:color w:val="000000"/>
          <w:sz w:val="24"/>
          <w:szCs w:val="24"/>
        </w:rPr>
        <w:t xml:space="preserve"> </w:t>
      </w:r>
      <w:r w:rsidRPr="00962209">
        <w:rPr>
          <w:color w:val="000000"/>
          <w:sz w:val="24"/>
          <w:szCs w:val="24"/>
        </w:rPr>
        <w:t>Ja Jaunais izsoles uzvarētājs atsakās nomāt Nomas objektu vai neparaksta nomas līgumu noteiktajā termiņā, Komisija lemj par atkārtotu izsoli.</w:t>
      </w:r>
      <w:proofErr w:type="gramEnd"/>
    </w:p>
    <w:p w:rsidR="000B3462" w:rsidRDefault="000B3462" w:rsidP="00385E16">
      <w:pPr>
        <w:spacing w:line="270" w:lineRule="atLeast"/>
        <w:ind w:firstLine="270"/>
        <w:rPr>
          <w:color w:val="000000"/>
          <w:sz w:val="24"/>
          <w:szCs w:val="24"/>
        </w:rPr>
      </w:pPr>
    </w:p>
    <w:p w:rsidR="000B3462" w:rsidRDefault="000B3462" w:rsidP="00385E16">
      <w:pPr>
        <w:spacing w:line="270" w:lineRule="atLeast"/>
        <w:ind w:firstLine="270"/>
        <w:rPr>
          <w:color w:val="000000"/>
          <w:sz w:val="24"/>
          <w:szCs w:val="24"/>
        </w:rPr>
      </w:pPr>
    </w:p>
    <w:p w:rsidR="000B3462" w:rsidRDefault="000B3462" w:rsidP="00385E16">
      <w:pPr>
        <w:spacing w:line="270" w:lineRule="atLeast"/>
        <w:ind w:firstLine="270"/>
        <w:rPr>
          <w:color w:val="000000"/>
          <w:sz w:val="24"/>
          <w:szCs w:val="24"/>
        </w:rPr>
      </w:pPr>
    </w:p>
    <w:p w:rsidR="000B3462" w:rsidRDefault="000B3462" w:rsidP="00385E16">
      <w:pPr>
        <w:spacing w:line="270" w:lineRule="atLeast"/>
        <w:ind w:firstLine="270"/>
        <w:rPr>
          <w:color w:val="000000"/>
          <w:sz w:val="24"/>
          <w:szCs w:val="24"/>
        </w:rPr>
      </w:pPr>
    </w:p>
    <w:p w:rsidR="000B3462" w:rsidRDefault="000B3462" w:rsidP="00385E16">
      <w:pPr>
        <w:spacing w:line="270" w:lineRule="atLeast"/>
        <w:ind w:firstLine="270"/>
        <w:rPr>
          <w:color w:val="000000"/>
          <w:sz w:val="24"/>
          <w:szCs w:val="24"/>
        </w:rPr>
      </w:pPr>
    </w:p>
    <w:p w:rsidR="000B3462" w:rsidRPr="00962209" w:rsidRDefault="000B3462" w:rsidP="00385E16">
      <w:pPr>
        <w:spacing w:line="270" w:lineRule="atLeast"/>
        <w:ind w:firstLine="270"/>
        <w:rPr>
          <w:color w:val="000000"/>
          <w:sz w:val="24"/>
          <w:szCs w:val="24"/>
        </w:rPr>
      </w:pPr>
    </w:p>
    <w:p w:rsidR="00E17B1B" w:rsidRDefault="00E17B1B" w:rsidP="00385E16">
      <w:pPr>
        <w:spacing w:before="240" w:after="240" w:line="270" w:lineRule="atLeast"/>
        <w:jc w:val="center"/>
        <w:rPr>
          <w:b/>
          <w:bCs/>
          <w:color w:val="000000"/>
          <w:sz w:val="28"/>
          <w:szCs w:val="24"/>
        </w:rPr>
      </w:pPr>
    </w:p>
    <w:p w:rsidR="00E17B1B" w:rsidRDefault="00E17B1B" w:rsidP="00385E16">
      <w:pPr>
        <w:spacing w:before="240" w:after="240" w:line="270" w:lineRule="atLeast"/>
        <w:jc w:val="center"/>
        <w:rPr>
          <w:b/>
          <w:bCs/>
          <w:color w:val="000000"/>
          <w:sz w:val="28"/>
          <w:szCs w:val="24"/>
        </w:rPr>
      </w:pPr>
    </w:p>
    <w:p w:rsidR="000B3462" w:rsidRPr="004A7441" w:rsidRDefault="000B3462" w:rsidP="00385E16">
      <w:pPr>
        <w:spacing w:before="240" w:after="240" w:line="270" w:lineRule="atLeast"/>
        <w:jc w:val="center"/>
        <w:rPr>
          <w:color w:val="000000"/>
          <w:sz w:val="28"/>
          <w:szCs w:val="24"/>
        </w:rPr>
      </w:pPr>
      <w:r w:rsidRPr="004A7441">
        <w:rPr>
          <w:b/>
          <w:bCs/>
          <w:color w:val="000000"/>
          <w:sz w:val="28"/>
          <w:szCs w:val="24"/>
        </w:rPr>
        <w:lastRenderedPageBreak/>
        <w:t xml:space="preserve">9. Nenotikusi </w:t>
      </w:r>
      <w:proofErr w:type="gramStart"/>
      <w:r w:rsidRPr="004A7441">
        <w:rPr>
          <w:b/>
          <w:bCs/>
          <w:color w:val="000000"/>
          <w:sz w:val="28"/>
          <w:szCs w:val="24"/>
        </w:rPr>
        <w:t>un</w:t>
      </w:r>
      <w:proofErr w:type="gramEnd"/>
      <w:r w:rsidRPr="004A7441">
        <w:rPr>
          <w:b/>
          <w:bCs/>
          <w:color w:val="000000"/>
          <w:sz w:val="28"/>
          <w:szCs w:val="24"/>
        </w:rPr>
        <w:t xml:space="preserve"> spēkā neesoša izsole</w:t>
      </w:r>
    </w:p>
    <w:p w:rsidR="000B3462" w:rsidRPr="00962209" w:rsidRDefault="000B3462" w:rsidP="00385E16">
      <w:pPr>
        <w:spacing w:before="240" w:after="240" w:line="270" w:lineRule="atLeast"/>
        <w:jc w:val="both"/>
        <w:rPr>
          <w:color w:val="000000"/>
          <w:sz w:val="24"/>
          <w:szCs w:val="24"/>
        </w:rPr>
      </w:pPr>
      <w:r w:rsidRPr="00EF69ED">
        <w:rPr>
          <w:b/>
          <w:color w:val="000000"/>
          <w:sz w:val="24"/>
          <w:szCs w:val="24"/>
        </w:rPr>
        <w:t>9.1.</w:t>
      </w:r>
      <w:r>
        <w:rPr>
          <w:color w:val="000000"/>
          <w:sz w:val="24"/>
          <w:szCs w:val="24"/>
        </w:rPr>
        <w:t xml:space="preserve"> </w:t>
      </w:r>
      <w:r w:rsidRPr="00962209">
        <w:rPr>
          <w:color w:val="000000"/>
          <w:sz w:val="24"/>
          <w:szCs w:val="24"/>
        </w:rPr>
        <w:t>Izsole uzskatāma par nenotikušu:</w:t>
      </w:r>
    </w:p>
    <w:p w:rsidR="000B3462" w:rsidRPr="00962209" w:rsidRDefault="000B3462" w:rsidP="00385E16">
      <w:pPr>
        <w:pStyle w:val="ListParagraph"/>
        <w:numPr>
          <w:ilvl w:val="0"/>
          <w:numId w:val="6"/>
        </w:numPr>
        <w:spacing w:before="240" w:after="240" w:line="270" w:lineRule="atLeast"/>
        <w:jc w:val="both"/>
        <w:rPr>
          <w:rFonts w:ascii="Times New Roman" w:hAnsi="Times New Roman"/>
          <w:color w:val="000000"/>
          <w:sz w:val="24"/>
          <w:szCs w:val="24"/>
        </w:rPr>
      </w:pPr>
      <w:r w:rsidRPr="00962209">
        <w:rPr>
          <w:rFonts w:ascii="Times New Roman" w:hAnsi="Times New Roman"/>
          <w:color w:val="000000"/>
          <w:sz w:val="24"/>
          <w:szCs w:val="24"/>
        </w:rPr>
        <w:t>ja mutiskā izsolē neviens Pretendents neapliecina gatavību nomāt Nomas objektu par nosacīto cenu;</w:t>
      </w:r>
    </w:p>
    <w:p w:rsidR="000B3462" w:rsidRPr="00962209" w:rsidRDefault="000B3462" w:rsidP="00385E16">
      <w:pPr>
        <w:pStyle w:val="ListParagraph"/>
        <w:numPr>
          <w:ilvl w:val="0"/>
          <w:numId w:val="6"/>
        </w:numPr>
        <w:spacing w:before="240" w:after="240" w:line="270" w:lineRule="atLeast"/>
        <w:jc w:val="both"/>
        <w:rPr>
          <w:rFonts w:ascii="Times New Roman" w:hAnsi="Times New Roman"/>
          <w:color w:val="000000"/>
          <w:sz w:val="24"/>
          <w:szCs w:val="24"/>
        </w:rPr>
      </w:pPr>
      <w:proofErr w:type="gramStart"/>
      <w:r w:rsidRPr="00962209">
        <w:rPr>
          <w:rFonts w:ascii="Times New Roman" w:hAnsi="Times New Roman"/>
          <w:color w:val="000000"/>
          <w:sz w:val="24"/>
          <w:szCs w:val="24"/>
        </w:rPr>
        <w:t>ja</w:t>
      </w:r>
      <w:proofErr w:type="gramEnd"/>
      <w:r w:rsidRPr="00962209">
        <w:rPr>
          <w:rFonts w:ascii="Times New Roman" w:hAnsi="Times New Roman"/>
          <w:color w:val="000000"/>
          <w:sz w:val="24"/>
          <w:szCs w:val="24"/>
        </w:rPr>
        <w:t xml:space="preserve"> uz rakstisku izsoli nav iesniegts neviens nomas pieteikums vai uz mutisku izsoli nav ieradies neviens Pretendents.</w:t>
      </w:r>
    </w:p>
    <w:p w:rsidR="000B3462" w:rsidRPr="00962209" w:rsidRDefault="000B3462" w:rsidP="00385E16">
      <w:pPr>
        <w:spacing w:before="240" w:after="240" w:line="270" w:lineRule="atLeast"/>
        <w:jc w:val="both"/>
        <w:rPr>
          <w:color w:val="000000"/>
          <w:sz w:val="24"/>
          <w:szCs w:val="24"/>
        </w:rPr>
      </w:pPr>
      <w:r w:rsidRPr="00EF69ED">
        <w:rPr>
          <w:b/>
          <w:color w:val="000000"/>
          <w:sz w:val="24"/>
          <w:szCs w:val="24"/>
        </w:rPr>
        <w:t>9.2.</w:t>
      </w:r>
      <w:r>
        <w:rPr>
          <w:color w:val="000000"/>
          <w:sz w:val="24"/>
          <w:szCs w:val="24"/>
        </w:rPr>
        <w:t xml:space="preserve"> </w:t>
      </w:r>
      <w:r w:rsidRPr="00962209">
        <w:rPr>
          <w:color w:val="000000"/>
          <w:sz w:val="24"/>
          <w:szCs w:val="24"/>
        </w:rPr>
        <w:t>Izsole atzīstama par spēkā neesošu:</w:t>
      </w:r>
    </w:p>
    <w:p w:rsidR="000B3462" w:rsidRPr="00962209" w:rsidRDefault="000B3462" w:rsidP="00385E16">
      <w:pPr>
        <w:pStyle w:val="ListParagraph"/>
        <w:numPr>
          <w:ilvl w:val="0"/>
          <w:numId w:val="7"/>
        </w:numPr>
        <w:spacing w:before="240" w:after="240" w:line="270" w:lineRule="atLeast"/>
        <w:jc w:val="both"/>
        <w:rPr>
          <w:rFonts w:ascii="Times New Roman" w:hAnsi="Times New Roman"/>
          <w:color w:val="000000"/>
          <w:sz w:val="24"/>
          <w:szCs w:val="24"/>
        </w:rPr>
      </w:pPr>
      <w:r w:rsidRPr="00962209">
        <w:rPr>
          <w:rFonts w:ascii="Times New Roman" w:hAnsi="Times New Roman"/>
          <w:color w:val="000000"/>
          <w:sz w:val="24"/>
          <w:szCs w:val="24"/>
        </w:rPr>
        <w:t>ja kādam nepamatoti nav atļauts piedalīties izsolē vai nepareizi atraidīts kāds solījums vai pārsolījums;</w:t>
      </w:r>
    </w:p>
    <w:p w:rsidR="000B3462" w:rsidRPr="00962209" w:rsidRDefault="000B3462" w:rsidP="00385E16">
      <w:pPr>
        <w:pStyle w:val="ListParagraph"/>
        <w:numPr>
          <w:ilvl w:val="0"/>
          <w:numId w:val="7"/>
        </w:numPr>
        <w:spacing w:before="240" w:after="240" w:line="270" w:lineRule="atLeast"/>
        <w:jc w:val="both"/>
        <w:rPr>
          <w:rFonts w:ascii="Times New Roman" w:hAnsi="Times New Roman"/>
          <w:color w:val="000000"/>
          <w:sz w:val="24"/>
          <w:szCs w:val="24"/>
        </w:rPr>
      </w:pPr>
      <w:r w:rsidRPr="00962209">
        <w:rPr>
          <w:rFonts w:ascii="Times New Roman" w:hAnsi="Times New Roman"/>
          <w:color w:val="000000"/>
          <w:sz w:val="24"/>
          <w:szCs w:val="24"/>
        </w:rPr>
        <w:t>Nomas objektu nosolījusi persona, kura nav bijusi tiesīga piedalīties izsolē;</w:t>
      </w:r>
    </w:p>
    <w:p w:rsidR="000B3462" w:rsidRPr="00962209" w:rsidRDefault="000B3462" w:rsidP="00385E16">
      <w:pPr>
        <w:pStyle w:val="ListParagraph"/>
        <w:numPr>
          <w:ilvl w:val="0"/>
          <w:numId w:val="7"/>
        </w:numPr>
        <w:spacing w:before="240" w:after="240" w:line="270" w:lineRule="atLeast"/>
        <w:jc w:val="both"/>
        <w:rPr>
          <w:rFonts w:ascii="Times New Roman" w:hAnsi="Times New Roman"/>
          <w:color w:val="000000"/>
          <w:sz w:val="24"/>
          <w:szCs w:val="24"/>
        </w:rPr>
      </w:pPr>
      <w:proofErr w:type="gramStart"/>
      <w:r w:rsidRPr="00962209">
        <w:rPr>
          <w:rFonts w:ascii="Times New Roman" w:hAnsi="Times New Roman"/>
          <w:color w:val="000000"/>
          <w:sz w:val="24"/>
          <w:szCs w:val="24"/>
        </w:rPr>
        <w:t>ja</w:t>
      </w:r>
      <w:proofErr w:type="gramEnd"/>
      <w:r w:rsidRPr="00962209">
        <w:rPr>
          <w:rFonts w:ascii="Times New Roman" w:hAnsi="Times New Roman"/>
          <w:color w:val="000000"/>
          <w:sz w:val="24"/>
          <w:szCs w:val="24"/>
        </w:rPr>
        <w:t xml:space="preserve"> izsole notikusi vietā un laikā, kas neatbilst publikācijā norādītajai vietai un laikam.</w:t>
      </w:r>
    </w:p>
    <w:p w:rsidR="000B3462" w:rsidRPr="00962209" w:rsidRDefault="000B3462" w:rsidP="00385E16">
      <w:pPr>
        <w:spacing w:before="240" w:after="240" w:line="270" w:lineRule="atLeast"/>
        <w:jc w:val="both"/>
        <w:rPr>
          <w:color w:val="000000"/>
          <w:sz w:val="24"/>
          <w:szCs w:val="24"/>
        </w:rPr>
      </w:pPr>
      <w:r w:rsidRPr="00EF69ED">
        <w:rPr>
          <w:b/>
          <w:color w:val="000000"/>
          <w:sz w:val="24"/>
          <w:szCs w:val="24"/>
        </w:rPr>
        <w:t>9.3.</w:t>
      </w:r>
      <w:r>
        <w:rPr>
          <w:color w:val="000000"/>
          <w:sz w:val="24"/>
          <w:szCs w:val="24"/>
        </w:rPr>
        <w:t xml:space="preserve"> </w:t>
      </w:r>
      <w:r w:rsidRPr="00962209">
        <w:rPr>
          <w:color w:val="000000"/>
          <w:sz w:val="24"/>
          <w:szCs w:val="24"/>
        </w:rPr>
        <w:t>Pretenzijas šo noteikumu 8.2.punktā minētajos gadījumos rakstveidā PAS “Daugavpils siltumtīkli” valdes loceklim var iesniegt tikai Pretendents 3 (trīs) darba dienu laikā no izsoles dienas.</w:t>
      </w:r>
    </w:p>
    <w:p w:rsidR="000B3462" w:rsidRPr="00962209" w:rsidRDefault="000B3462" w:rsidP="00385E16">
      <w:pPr>
        <w:spacing w:before="240" w:after="240" w:line="270" w:lineRule="atLeast"/>
        <w:jc w:val="both"/>
        <w:rPr>
          <w:color w:val="000000"/>
          <w:sz w:val="24"/>
          <w:szCs w:val="24"/>
        </w:rPr>
      </w:pPr>
      <w:r w:rsidRPr="00EF69ED">
        <w:rPr>
          <w:b/>
          <w:color w:val="000000"/>
          <w:sz w:val="24"/>
          <w:szCs w:val="24"/>
        </w:rPr>
        <w:t>9.4.</w:t>
      </w:r>
      <w:r>
        <w:rPr>
          <w:color w:val="000000"/>
          <w:sz w:val="24"/>
          <w:szCs w:val="24"/>
        </w:rPr>
        <w:t xml:space="preserve"> </w:t>
      </w:r>
      <w:r w:rsidRPr="00962209">
        <w:rPr>
          <w:color w:val="000000"/>
          <w:sz w:val="24"/>
          <w:szCs w:val="24"/>
        </w:rPr>
        <w:t>Komisija lemj par:</w:t>
      </w:r>
    </w:p>
    <w:p w:rsidR="000B3462" w:rsidRPr="00962209" w:rsidRDefault="000B3462" w:rsidP="00385E16">
      <w:pPr>
        <w:pStyle w:val="ListParagraph"/>
        <w:numPr>
          <w:ilvl w:val="0"/>
          <w:numId w:val="8"/>
        </w:numPr>
        <w:spacing w:before="240" w:after="240" w:line="270" w:lineRule="atLeast"/>
        <w:jc w:val="both"/>
        <w:rPr>
          <w:rFonts w:ascii="Times New Roman" w:hAnsi="Times New Roman"/>
          <w:color w:val="000000"/>
          <w:sz w:val="24"/>
          <w:szCs w:val="24"/>
        </w:rPr>
      </w:pPr>
      <w:r w:rsidRPr="00962209">
        <w:rPr>
          <w:rFonts w:ascii="Times New Roman" w:hAnsi="Times New Roman"/>
          <w:color w:val="000000"/>
          <w:sz w:val="24"/>
          <w:szCs w:val="24"/>
        </w:rPr>
        <w:t>izsoles atzīšanu par nenotikušu 10 (desmit) darba dienu laikā pēc izsoles dienas;</w:t>
      </w:r>
    </w:p>
    <w:p w:rsidR="000B3462" w:rsidRPr="00962209" w:rsidRDefault="000B3462" w:rsidP="00385E16">
      <w:pPr>
        <w:pStyle w:val="ListParagraph"/>
        <w:numPr>
          <w:ilvl w:val="0"/>
          <w:numId w:val="8"/>
        </w:numPr>
        <w:spacing w:before="240" w:after="240" w:line="270" w:lineRule="atLeast"/>
        <w:jc w:val="both"/>
        <w:rPr>
          <w:rFonts w:ascii="Times New Roman" w:hAnsi="Times New Roman"/>
          <w:color w:val="000000"/>
          <w:sz w:val="24"/>
          <w:szCs w:val="24"/>
        </w:rPr>
      </w:pPr>
      <w:proofErr w:type="gramStart"/>
      <w:r w:rsidRPr="00962209">
        <w:rPr>
          <w:rFonts w:ascii="Times New Roman" w:hAnsi="Times New Roman"/>
          <w:color w:val="000000"/>
          <w:sz w:val="24"/>
          <w:szCs w:val="24"/>
        </w:rPr>
        <w:t>izsoles</w:t>
      </w:r>
      <w:proofErr w:type="gramEnd"/>
      <w:r w:rsidRPr="00962209">
        <w:rPr>
          <w:rFonts w:ascii="Times New Roman" w:hAnsi="Times New Roman"/>
          <w:color w:val="000000"/>
          <w:sz w:val="24"/>
          <w:szCs w:val="24"/>
        </w:rPr>
        <w:t xml:space="preserve"> atzīšanu par spēkā neesošu 10 (desmit) darba dienu laikā no pretenzijas saņemšanas dienas.</w:t>
      </w:r>
    </w:p>
    <w:p w:rsidR="000B3462" w:rsidRDefault="000B3462" w:rsidP="00385E16">
      <w:pPr>
        <w:pStyle w:val="ListParagraph"/>
        <w:numPr>
          <w:ilvl w:val="0"/>
          <w:numId w:val="8"/>
        </w:numPr>
        <w:spacing w:before="240" w:after="240" w:line="270" w:lineRule="atLeast"/>
        <w:jc w:val="both"/>
        <w:rPr>
          <w:rFonts w:ascii="Times New Roman" w:hAnsi="Times New Roman"/>
          <w:color w:val="000000"/>
          <w:sz w:val="24"/>
          <w:szCs w:val="24"/>
        </w:rPr>
      </w:pPr>
      <w:r w:rsidRPr="00962209">
        <w:rPr>
          <w:rFonts w:ascii="Times New Roman" w:hAnsi="Times New Roman"/>
          <w:color w:val="000000"/>
          <w:sz w:val="24"/>
          <w:szCs w:val="24"/>
        </w:rPr>
        <w:t>Komisija lēmumu paziņo Pretendentam 2 (divu) darba dienu laikā pēc šī lēmuma pieņemšanas dienas.</w:t>
      </w:r>
    </w:p>
    <w:p w:rsidR="000B3462" w:rsidRPr="00962209" w:rsidRDefault="000B3462" w:rsidP="00385E16">
      <w:pPr>
        <w:spacing w:before="240" w:after="240" w:line="270" w:lineRule="atLeast"/>
        <w:jc w:val="both"/>
        <w:rPr>
          <w:color w:val="000000"/>
          <w:sz w:val="24"/>
          <w:szCs w:val="24"/>
        </w:rPr>
      </w:pPr>
      <w:proofErr w:type="gramStart"/>
      <w:r w:rsidRPr="00EF69ED">
        <w:rPr>
          <w:b/>
          <w:color w:val="000000"/>
          <w:sz w:val="24"/>
          <w:szCs w:val="24"/>
        </w:rPr>
        <w:t>9.5.</w:t>
      </w:r>
      <w:r>
        <w:rPr>
          <w:color w:val="000000"/>
          <w:sz w:val="24"/>
          <w:szCs w:val="24"/>
        </w:rPr>
        <w:t xml:space="preserve"> </w:t>
      </w:r>
      <w:r w:rsidRPr="00962209">
        <w:rPr>
          <w:color w:val="000000"/>
          <w:sz w:val="24"/>
          <w:szCs w:val="24"/>
        </w:rPr>
        <w:t>Ja</w:t>
      </w:r>
      <w:proofErr w:type="gramEnd"/>
      <w:r w:rsidRPr="00962209">
        <w:rPr>
          <w:color w:val="000000"/>
          <w:sz w:val="24"/>
          <w:szCs w:val="24"/>
        </w:rPr>
        <w:t xml:space="preserve"> izsole atzīta par nenotikušu, tiek rīkota atkārtota izsole ar augšupejošu soli. </w:t>
      </w:r>
      <w:proofErr w:type="gramStart"/>
      <w:r w:rsidRPr="00962209">
        <w:rPr>
          <w:color w:val="000000"/>
          <w:sz w:val="24"/>
          <w:szCs w:val="24"/>
        </w:rPr>
        <w:t>Šajā gadījumā var pazemināt izsoles sākumcenu.</w:t>
      </w:r>
      <w:proofErr w:type="gramEnd"/>
    </w:p>
    <w:p w:rsidR="000B3462" w:rsidRDefault="000B3462" w:rsidP="00385E16">
      <w:pPr>
        <w:spacing w:before="240" w:after="240" w:line="270" w:lineRule="atLeast"/>
        <w:jc w:val="both"/>
        <w:rPr>
          <w:color w:val="000000"/>
          <w:sz w:val="24"/>
          <w:szCs w:val="24"/>
        </w:rPr>
      </w:pPr>
      <w:proofErr w:type="gramStart"/>
      <w:r w:rsidRPr="00EF69ED">
        <w:rPr>
          <w:b/>
          <w:color w:val="000000"/>
          <w:sz w:val="24"/>
          <w:szCs w:val="24"/>
        </w:rPr>
        <w:t>9.6.</w:t>
      </w:r>
      <w:r>
        <w:rPr>
          <w:b/>
          <w:color w:val="000000"/>
          <w:sz w:val="24"/>
          <w:szCs w:val="24"/>
        </w:rPr>
        <w:t xml:space="preserve"> </w:t>
      </w:r>
      <w:r w:rsidRPr="00962209">
        <w:rPr>
          <w:color w:val="000000"/>
          <w:sz w:val="24"/>
          <w:szCs w:val="24"/>
        </w:rPr>
        <w:t>Ja</w:t>
      </w:r>
      <w:proofErr w:type="gramEnd"/>
      <w:r w:rsidRPr="00962209">
        <w:rPr>
          <w:color w:val="000000"/>
          <w:sz w:val="24"/>
          <w:szCs w:val="24"/>
        </w:rPr>
        <w:t xml:space="preserve"> izsole atzīta par spēkā neesošu, tiek rīkota atkārtota izsole.</w:t>
      </w:r>
    </w:p>
    <w:p w:rsidR="000B3462" w:rsidRDefault="000B3462" w:rsidP="00385E16">
      <w:pPr>
        <w:spacing w:before="240" w:after="240" w:line="270" w:lineRule="atLeast"/>
        <w:jc w:val="both"/>
        <w:rPr>
          <w:color w:val="000000"/>
          <w:sz w:val="24"/>
          <w:szCs w:val="24"/>
        </w:rPr>
      </w:pPr>
    </w:p>
    <w:p w:rsidR="000B3462" w:rsidRPr="004A7441" w:rsidRDefault="000B3462" w:rsidP="00385E16">
      <w:pPr>
        <w:spacing w:before="240" w:after="240" w:line="270" w:lineRule="atLeast"/>
        <w:jc w:val="center"/>
        <w:rPr>
          <w:b/>
          <w:bCs/>
          <w:color w:val="000000"/>
          <w:sz w:val="28"/>
          <w:szCs w:val="24"/>
        </w:rPr>
      </w:pPr>
      <w:r w:rsidRPr="004A7441">
        <w:rPr>
          <w:b/>
          <w:bCs/>
          <w:color w:val="000000"/>
          <w:sz w:val="28"/>
          <w:szCs w:val="24"/>
        </w:rPr>
        <w:t xml:space="preserve">10. Glabāšanas vieta </w:t>
      </w:r>
      <w:proofErr w:type="gramStart"/>
      <w:r w:rsidRPr="004A7441">
        <w:rPr>
          <w:b/>
          <w:bCs/>
          <w:color w:val="000000"/>
          <w:sz w:val="28"/>
          <w:szCs w:val="24"/>
        </w:rPr>
        <w:t>un</w:t>
      </w:r>
      <w:proofErr w:type="gramEnd"/>
      <w:r w:rsidRPr="004A7441">
        <w:rPr>
          <w:b/>
          <w:bCs/>
          <w:color w:val="000000"/>
          <w:sz w:val="28"/>
          <w:szCs w:val="24"/>
        </w:rPr>
        <w:t xml:space="preserve"> termiņš.</w:t>
      </w:r>
    </w:p>
    <w:p w:rsidR="000B3462" w:rsidRPr="00EF69ED" w:rsidRDefault="000B3462" w:rsidP="00385E16">
      <w:pPr>
        <w:spacing w:before="240" w:after="240" w:line="270" w:lineRule="atLeast"/>
        <w:jc w:val="center"/>
        <w:rPr>
          <w:b/>
          <w:bCs/>
          <w:color w:val="000000"/>
          <w:sz w:val="24"/>
          <w:szCs w:val="24"/>
        </w:rPr>
      </w:pPr>
    </w:p>
    <w:p w:rsidR="000B3462" w:rsidRDefault="000B3462" w:rsidP="00816EEF">
      <w:pPr>
        <w:rPr>
          <w:sz w:val="24"/>
          <w:szCs w:val="24"/>
          <w:lang w:val="lv-LV"/>
        </w:rPr>
      </w:pPr>
      <w:r w:rsidRPr="00EF69ED">
        <w:rPr>
          <w:b/>
          <w:sz w:val="24"/>
          <w:szCs w:val="24"/>
          <w:lang w:val="lv-LV"/>
        </w:rPr>
        <w:t xml:space="preserve">10.1. </w:t>
      </w:r>
      <w:r w:rsidRPr="004A7441">
        <w:rPr>
          <w:b/>
          <w:sz w:val="24"/>
          <w:szCs w:val="24"/>
          <w:lang w:val="lv-LV"/>
        </w:rPr>
        <w:t>Šo noteikumu glabāšanas vieta:</w:t>
      </w:r>
      <w:r w:rsidRPr="00816EEF">
        <w:rPr>
          <w:sz w:val="24"/>
          <w:szCs w:val="24"/>
          <w:lang w:val="lv-LV"/>
        </w:rPr>
        <w:t xml:space="preserve"> </w:t>
      </w:r>
      <w:r>
        <w:rPr>
          <w:sz w:val="24"/>
          <w:szCs w:val="24"/>
          <w:lang w:val="lv-LV"/>
        </w:rPr>
        <w:t xml:space="preserve"> </w:t>
      </w:r>
    </w:p>
    <w:p w:rsidR="000B3462" w:rsidRPr="00026A22" w:rsidRDefault="000B3462" w:rsidP="00816EEF">
      <w:pPr>
        <w:numPr>
          <w:ilvl w:val="0"/>
          <w:numId w:val="14"/>
        </w:numPr>
        <w:jc w:val="both"/>
        <w:rPr>
          <w:sz w:val="24"/>
          <w:szCs w:val="24"/>
          <w:lang w:val="lv-LV"/>
        </w:rPr>
      </w:pPr>
      <w:r>
        <w:rPr>
          <w:sz w:val="24"/>
          <w:szCs w:val="24"/>
          <w:lang w:val="lv-LV"/>
        </w:rPr>
        <w:t xml:space="preserve">elektroniskā veidā </w:t>
      </w:r>
      <w:r>
        <w:rPr>
          <w:sz w:val="24"/>
          <w:szCs w:val="24"/>
          <w:lang w:val="lv-LV"/>
        </w:rPr>
        <w:tab/>
        <w:t>-mapē „ISO” serverī;</w:t>
      </w:r>
    </w:p>
    <w:p w:rsidR="000B3462" w:rsidRDefault="000B3462" w:rsidP="00816EEF">
      <w:pPr>
        <w:numPr>
          <w:ilvl w:val="0"/>
          <w:numId w:val="14"/>
        </w:numPr>
        <w:jc w:val="both"/>
        <w:rPr>
          <w:sz w:val="24"/>
          <w:szCs w:val="24"/>
          <w:lang w:val="lv-LV"/>
        </w:rPr>
      </w:pPr>
      <w:r>
        <w:rPr>
          <w:sz w:val="24"/>
          <w:szCs w:val="24"/>
          <w:lang w:val="lv-LV"/>
        </w:rPr>
        <w:t xml:space="preserve">papīra veidā </w:t>
      </w:r>
    </w:p>
    <w:p w:rsidR="000B3462" w:rsidRDefault="000B3462" w:rsidP="00816EEF">
      <w:pPr>
        <w:ind w:left="1287"/>
        <w:jc w:val="both"/>
        <w:rPr>
          <w:sz w:val="24"/>
          <w:szCs w:val="24"/>
          <w:lang w:val="lv-LV"/>
        </w:rPr>
      </w:pPr>
      <w:r>
        <w:rPr>
          <w:sz w:val="24"/>
          <w:szCs w:val="24"/>
          <w:lang w:val="lv-LV"/>
        </w:rPr>
        <w:t>-dokumenta oriģināls</w:t>
      </w:r>
      <w:r>
        <w:rPr>
          <w:sz w:val="24"/>
          <w:szCs w:val="24"/>
          <w:lang w:val="lv-LV"/>
        </w:rPr>
        <w:tab/>
        <w:t>-pie Kvalitātes vadības sistēmu speciālista;</w:t>
      </w:r>
    </w:p>
    <w:p w:rsidR="000B3462" w:rsidRDefault="000B3462" w:rsidP="00816EEF">
      <w:pPr>
        <w:jc w:val="both"/>
        <w:rPr>
          <w:sz w:val="24"/>
          <w:szCs w:val="24"/>
          <w:lang w:val="lv-LV"/>
        </w:rPr>
      </w:pPr>
    </w:p>
    <w:p w:rsidR="000B3462" w:rsidRPr="00816EEF" w:rsidRDefault="000B3462" w:rsidP="00816EEF">
      <w:pPr>
        <w:jc w:val="both"/>
        <w:rPr>
          <w:sz w:val="24"/>
          <w:szCs w:val="24"/>
          <w:lang w:val="lv-LV"/>
        </w:rPr>
      </w:pPr>
      <w:r w:rsidRPr="00816EEF">
        <w:rPr>
          <w:b/>
          <w:sz w:val="24"/>
          <w:szCs w:val="24"/>
          <w:lang w:val="lv-LV"/>
        </w:rPr>
        <w:t xml:space="preserve">10.2.  Glabāšanas termiņš:   </w:t>
      </w:r>
      <w:r w:rsidRPr="00816EEF">
        <w:rPr>
          <w:sz w:val="24"/>
          <w:szCs w:val="24"/>
          <w:lang w:val="lv-LV"/>
        </w:rPr>
        <w:t xml:space="preserve">                  - līdz nomaiņai.</w:t>
      </w:r>
    </w:p>
    <w:p w:rsidR="000B3462" w:rsidRPr="00EF69ED" w:rsidRDefault="000B3462" w:rsidP="00385E16">
      <w:pPr>
        <w:spacing w:before="240" w:after="240" w:line="270" w:lineRule="atLeast"/>
        <w:rPr>
          <w:rFonts w:ascii="Verdana" w:hAnsi="Verdana"/>
          <w:color w:val="000000"/>
          <w:sz w:val="18"/>
          <w:szCs w:val="18"/>
          <w:lang w:val="lv-LV"/>
        </w:rPr>
      </w:pPr>
    </w:p>
    <w:p w:rsidR="000B3462" w:rsidRPr="00EF69ED" w:rsidRDefault="00E17B1B" w:rsidP="00E17B1B">
      <w:pPr>
        <w:tabs>
          <w:tab w:val="left" w:pos="1380"/>
        </w:tabs>
        <w:spacing w:line="270" w:lineRule="atLeast"/>
        <w:jc w:val="right"/>
        <w:rPr>
          <w:color w:val="000000"/>
          <w:sz w:val="18"/>
          <w:szCs w:val="18"/>
          <w:lang w:val="lv-LV"/>
        </w:rPr>
      </w:pPr>
      <w:r>
        <w:rPr>
          <w:b/>
          <w:bCs/>
          <w:color w:val="000000"/>
          <w:sz w:val="24"/>
          <w:szCs w:val="24"/>
          <w:lang w:val="lv-LV"/>
        </w:rPr>
        <w:lastRenderedPageBreak/>
        <w:tab/>
      </w:r>
      <w:r w:rsidR="000B3462" w:rsidRPr="00EF69ED">
        <w:rPr>
          <w:b/>
          <w:bCs/>
          <w:color w:val="000000"/>
          <w:sz w:val="24"/>
          <w:szCs w:val="24"/>
          <w:lang w:val="lv-LV"/>
        </w:rPr>
        <w:t>1. Pielikums</w:t>
      </w:r>
    </w:p>
    <w:p w:rsidR="000B3462" w:rsidRPr="00385E16" w:rsidRDefault="000B3462" w:rsidP="00385E16">
      <w:pPr>
        <w:spacing w:before="240" w:after="240" w:line="270" w:lineRule="atLeast"/>
        <w:jc w:val="center"/>
        <w:rPr>
          <w:color w:val="000000"/>
          <w:sz w:val="28"/>
          <w:szCs w:val="28"/>
          <w:lang w:val="lv-LV"/>
        </w:rPr>
      </w:pPr>
      <w:r w:rsidRPr="00EF69ED">
        <w:rPr>
          <w:b/>
          <w:bCs/>
          <w:color w:val="000000"/>
          <w:sz w:val="28"/>
          <w:szCs w:val="28"/>
          <w:lang w:val="lv-LV"/>
        </w:rPr>
        <w:t>PAS “Daugavpils siltumtīkli” mājaslapā inernetā un v</w:t>
      </w:r>
      <w:r w:rsidRPr="00385E16">
        <w:rPr>
          <w:b/>
          <w:bCs/>
          <w:color w:val="000000"/>
          <w:sz w:val="28"/>
          <w:szCs w:val="28"/>
          <w:lang w:val="lv-LV"/>
        </w:rPr>
        <w:t>alsts akciju sabiedrības “Valsts nekustamie īpašumi” mājaslapā internetā publicējamā informācija par iznomājamo nekustamo īpašumu</w:t>
      </w:r>
    </w:p>
    <w:p w:rsidR="000B3462" w:rsidRPr="00385E16" w:rsidRDefault="000B3462" w:rsidP="00385E16">
      <w:pPr>
        <w:spacing w:before="240" w:after="240" w:line="270" w:lineRule="atLeast"/>
        <w:rPr>
          <w:color w:val="000000"/>
          <w:sz w:val="18"/>
          <w:szCs w:val="18"/>
          <w:lang w:val="lv-LV"/>
        </w:rPr>
      </w:pPr>
      <w:r w:rsidRPr="00385E16">
        <w:rPr>
          <w:color w:val="000000"/>
          <w:sz w:val="24"/>
          <w:szCs w:val="24"/>
          <w:lang w:val="lv-LV"/>
        </w:rPr>
        <w:t> </w:t>
      </w:r>
    </w:p>
    <w:tbl>
      <w:tblPr>
        <w:tblW w:w="0" w:type="auto"/>
        <w:tblInd w:w="75"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firstRow="1" w:lastRow="0" w:firstColumn="1" w:lastColumn="0" w:noHBand="0" w:noVBand="0"/>
      </w:tblPr>
      <w:tblGrid>
        <w:gridCol w:w="3225"/>
        <w:gridCol w:w="5295"/>
      </w:tblGrid>
      <w:tr w:rsidR="000B3462" w:rsidRPr="00ED61D4"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Nomas objekta veids</w:t>
            </w:r>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Ēkas un būves / komerctelpas / dzīvojamās telpas / zeme / nekustamais īpašums</w:t>
            </w:r>
          </w:p>
        </w:tc>
      </w:tr>
      <w:tr w:rsidR="000B3462" w:rsidRPr="00ED61D4"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Nekustamā īpašuma kadastra numurs</w:t>
            </w:r>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 </w:t>
            </w:r>
          </w:p>
        </w:tc>
      </w:tr>
      <w:tr w:rsidR="000B3462" w:rsidRPr="00ED61D4"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Nekustamā īpašuma adrese</w:t>
            </w:r>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 </w:t>
            </w:r>
          </w:p>
        </w:tc>
      </w:tr>
      <w:tr w:rsidR="000B3462" w:rsidRPr="00ED61D4"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Zemesgabala platība, m</w:t>
            </w:r>
            <w:r w:rsidRPr="00ED61D4">
              <w:rPr>
                <w:sz w:val="15"/>
                <w:szCs w:val="15"/>
                <w:vertAlign w:val="superscript"/>
              </w:rPr>
              <w:t>2</w:t>
            </w:r>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 </w:t>
            </w:r>
          </w:p>
        </w:tc>
      </w:tr>
      <w:tr w:rsidR="000B3462" w:rsidRPr="00ED61D4"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Būves/būvju kadastra apzīmējums</w:t>
            </w:r>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 </w:t>
            </w:r>
          </w:p>
        </w:tc>
      </w:tr>
      <w:tr w:rsidR="000B3462" w:rsidRPr="00ED61D4"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Būvju/telpu platība, m</w:t>
            </w:r>
            <w:r w:rsidRPr="00ED61D4">
              <w:rPr>
                <w:sz w:val="15"/>
                <w:szCs w:val="15"/>
                <w:vertAlign w:val="superscript"/>
              </w:rPr>
              <w:t>2</w:t>
            </w:r>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 </w:t>
            </w:r>
          </w:p>
        </w:tc>
      </w:tr>
      <w:tr w:rsidR="000B3462" w:rsidRPr="00ED61D4"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Būvju/telpu lietošanas mērķis</w:t>
            </w:r>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 xml:space="preserve"> komercplatību ēkas / saimniecības ēkas / ražošanas ēkas / nolitavu ēkas / palīgēkas  / citas ēkas un būves</w:t>
            </w:r>
          </w:p>
        </w:tc>
      </w:tr>
      <w:tr w:rsidR="000B3462" w:rsidRPr="00ED61D4"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Atzīme par to, vai objekts ir kultūras piemineklis</w:t>
            </w:r>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 </w:t>
            </w:r>
          </w:p>
        </w:tc>
      </w:tr>
      <w:tr w:rsidR="000B3462" w:rsidRPr="00ED61D4"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Ēkas stāvu skaits, nomas objekta stāvs, telpu numurs, telpas grupas apzīmējums</w:t>
            </w:r>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 </w:t>
            </w:r>
          </w:p>
        </w:tc>
      </w:tr>
      <w:tr w:rsidR="000B3462" w:rsidRPr="00ED61D4"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Nosacītā nomas maksa mēnesī LVL/ m</w:t>
            </w:r>
            <w:r w:rsidRPr="00ED61D4">
              <w:rPr>
                <w:sz w:val="15"/>
                <w:szCs w:val="15"/>
                <w:vertAlign w:val="superscript"/>
              </w:rPr>
              <w:t>2</w:t>
            </w:r>
            <w:r w:rsidRPr="00ED61D4">
              <w:rPr>
                <w:sz w:val="24"/>
                <w:szCs w:val="24"/>
              </w:rPr>
              <w:t> bez PVN</w:t>
            </w:r>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 </w:t>
            </w:r>
          </w:p>
        </w:tc>
      </w:tr>
      <w:tr w:rsidR="000B3462" w:rsidRPr="00ED61D4"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Nosacītā nomas maksa mēnesī par nomas objektu kopā</w:t>
            </w:r>
          </w:p>
          <w:p w:rsidR="000B3462" w:rsidRPr="00ED61D4" w:rsidRDefault="000B3462" w:rsidP="00816EEF">
            <w:pPr>
              <w:spacing w:before="120" w:after="120" w:line="180" w:lineRule="atLeast"/>
              <w:ind w:left="14" w:right="14"/>
              <w:rPr>
                <w:sz w:val="24"/>
                <w:szCs w:val="24"/>
              </w:rPr>
            </w:pPr>
            <w:r w:rsidRPr="00ED61D4">
              <w:rPr>
                <w:sz w:val="24"/>
                <w:szCs w:val="24"/>
              </w:rPr>
              <w:t>LVL/ m</w:t>
            </w:r>
            <w:r w:rsidRPr="00ED61D4">
              <w:rPr>
                <w:sz w:val="15"/>
                <w:szCs w:val="15"/>
                <w:vertAlign w:val="superscript"/>
              </w:rPr>
              <w:t>2</w:t>
            </w:r>
            <w:r w:rsidRPr="00ED61D4">
              <w:rPr>
                <w:sz w:val="24"/>
                <w:szCs w:val="24"/>
              </w:rPr>
              <w:t> bez PVN</w:t>
            </w:r>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 </w:t>
            </w:r>
          </w:p>
        </w:tc>
      </w:tr>
      <w:tr w:rsidR="000B3462" w:rsidRPr="00ED61D4"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Nosacītā nomas maksa par zemi mēnesī, LVL/ m</w:t>
            </w:r>
            <w:r w:rsidRPr="00ED61D4">
              <w:rPr>
                <w:sz w:val="15"/>
                <w:szCs w:val="15"/>
                <w:vertAlign w:val="superscript"/>
              </w:rPr>
              <w:t>2</w:t>
            </w:r>
            <w:r w:rsidRPr="00ED61D4">
              <w:rPr>
                <w:sz w:val="24"/>
                <w:szCs w:val="24"/>
              </w:rPr>
              <w:t xml:space="preserve"> bez PVN (aizpildīt tikai, ja noteikta </w:t>
            </w:r>
            <w:r w:rsidRPr="00ED61D4">
              <w:rPr>
                <w:sz w:val="24"/>
                <w:szCs w:val="24"/>
              </w:rPr>
              <w:lastRenderedPageBreak/>
              <w:t>atsevišķi)</w:t>
            </w:r>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rsidR="000B3462" w:rsidRDefault="000B3462" w:rsidP="00816EEF">
            <w:pPr>
              <w:spacing w:before="120" w:after="120" w:line="180" w:lineRule="atLeast"/>
              <w:ind w:left="14" w:right="14"/>
              <w:rPr>
                <w:sz w:val="24"/>
                <w:szCs w:val="24"/>
              </w:rPr>
            </w:pPr>
            <w:r w:rsidRPr="00ED61D4">
              <w:rPr>
                <w:sz w:val="24"/>
                <w:szCs w:val="24"/>
              </w:rPr>
              <w:lastRenderedPageBreak/>
              <w:t> </w:t>
            </w:r>
          </w:p>
          <w:p w:rsidR="000B3462" w:rsidRDefault="000B3462" w:rsidP="00816EEF">
            <w:pPr>
              <w:spacing w:before="120" w:after="120" w:line="180" w:lineRule="atLeast"/>
              <w:ind w:left="14" w:right="14"/>
              <w:rPr>
                <w:sz w:val="24"/>
                <w:szCs w:val="24"/>
              </w:rPr>
            </w:pPr>
          </w:p>
          <w:p w:rsidR="000B3462" w:rsidRDefault="000B3462" w:rsidP="00816EEF">
            <w:pPr>
              <w:spacing w:before="120" w:after="120" w:line="180" w:lineRule="atLeast"/>
              <w:ind w:left="14" w:right="14"/>
              <w:rPr>
                <w:sz w:val="24"/>
                <w:szCs w:val="24"/>
              </w:rPr>
            </w:pPr>
          </w:p>
          <w:p w:rsidR="000B3462" w:rsidRPr="00ED61D4" w:rsidRDefault="000B3462" w:rsidP="00816EEF">
            <w:pPr>
              <w:spacing w:before="120" w:after="120" w:line="180" w:lineRule="atLeast"/>
              <w:ind w:right="14"/>
              <w:rPr>
                <w:sz w:val="24"/>
                <w:szCs w:val="24"/>
              </w:rPr>
            </w:pPr>
          </w:p>
        </w:tc>
      </w:tr>
      <w:tr w:rsidR="000B3462" w:rsidRPr="00ED61D4"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lastRenderedPageBreak/>
              <w:t>Publikācija pieejama no (publicēšanas datums) līdz (pretendentu pieteikšanās datums)</w:t>
            </w:r>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 </w:t>
            </w:r>
          </w:p>
        </w:tc>
      </w:tr>
      <w:tr w:rsidR="000B3462" w:rsidRPr="00ED61D4"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Maksimālais nomas termiņš</w:t>
            </w:r>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(dd.mm.gg.)</w:t>
            </w:r>
          </w:p>
        </w:tc>
      </w:tr>
      <w:tr w:rsidR="000B3462" w:rsidRPr="00ED61D4"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Izsoles veids</w:t>
            </w:r>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Mutiska / rakstiska</w:t>
            </w:r>
          </w:p>
        </w:tc>
      </w:tr>
      <w:tr w:rsidR="000B3462" w:rsidRPr="00ED61D4"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Norāde par pirmo vai atkārtoto izsoli</w:t>
            </w:r>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 </w:t>
            </w:r>
          </w:p>
        </w:tc>
      </w:tr>
      <w:tr w:rsidR="000B3462" w:rsidRPr="00ED61D4"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Izsoles datums</w:t>
            </w:r>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 </w:t>
            </w:r>
          </w:p>
        </w:tc>
      </w:tr>
      <w:tr w:rsidR="000B3462" w:rsidRPr="00ED61D4"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Izsoles laiks</w:t>
            </w:r>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 </w:t>
            </w:r>
          </w:p>
        </w:tc>
      </w:tr>
      <w:tr w:rsidR="000B3462" w:rsidRPr="00ED61D4"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Izsoles vieta / norises kārtība</w:t>
            </w:r>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 </w:t>
            </w:r>
          </w:p>
        </w:tc>
      </w:tr>
      <w:tr w:rsidR="000B3462" w:rsidRPr="00ED61D4"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Izsoles solis</w:t>
            </w:r>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 </w:t>
            </w:r>
          </w:p>
        </w:tc>
      </w:tr>
      <w:tr w:rsidR="000B3462" w:rsidRPr="00ED61D4"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Cita nomas objektu raksturojoša informācija</w:t>
            </w:r>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 </w:t>
            </w:r>
          </w:p>
        </w:tc>
      </w:tr>
      <w:tr w:rsidR="000B3462" w:rsidRPr="00ED61D4"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Citi iznomāšanas nosacījumi</w:t>
            </w:r>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1) Nomniekam ir / nav tiesības ar iznomātāja rakstisku piekrišanu nodot Nomas objektu vai tā daļu apakšnomā;</w:t>
            </w:r>
          </w:p>
          <w:p w:rsidR="000B3462" w:rsidRPr="00ED61D4" w:rsidRDefault="000B3462" w:rsidP="00816EEF">
            <w:pPr>
              <w:spacing w:before="120" w:after="120" w:line="180" w:lineRule="atLeast"/>
              <w:ind w:left="14" w:right="14"/>
              <w:rPr>
                <w:sz w:val="24"/>
                <w:szCs w:val="24"/>
              </w:rPr>
            </w:pPr>
            <w:r w:rsidRPr="00ED61D4">
              <w:rPr>
                <w:sz w:val="24"/>
                <w:szCs w:val="24"/>
              </w:rPr>
              <w:t>2) Nomniekam ir / nav pienākums veikt kapitālieguldījumus objektā</w:t>
            </w:r>
          </w:p>
        </w:tc>
      </w:tr>
      <w:tr w:rsidR="000B3462" w:rsidRPr="00ED61D4"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Objekta apskates vieta un laiks</w:t>
            </w:r>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Iepriekš vienojoties ar norādīto kontaktpersonu</w:t>
            </w:r>
          </w:p>
        </w:tc>
      </w:tr>
      <w:tr w:rsidR="000B3462" w:rsidRPr="00ED61D4" w:rsidTr="00816EEF">
        <w:tc>
          <w:tcPr>
            <w:tcW w:w="3225" w:type="dxa"/>
            <w:tcBorders>
              <w:top w:val="single" w:sz="6" w:space="0" w:color="000000"/>
              <w:bottom w:val="single" w:sz="6" w:space="0" w:color="000000"/>
              <w:right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Kontaktpersona</w:t>
            </w:r>
          </w:p>
        </w:tc>
        <w:tc>
          <w:tcPr>
            <w:tcW w:w="5295" w:type="dxa"/>
            <w:tcBorders>
              <w:top w:val="single" w:sz="6" w:space="0" w:color="000000"/>
              <w:left w:val="single" w:sz="6" w:space="0" w:color="000000"/>
              <w:bottom w:val="single" w:sz="6" w:space="0" w:color="000000"/>
            </w:tcBorders>
            <w:tcMar>
              <w:top w:w="45" w:type="dxa"/>
              <w:left w:w="45" w:type="dxa"/>
              <w:bottom w:w="45" w:type="dxa"/>
              <w:right w:w="45" w:type="dxa"/>
            </w:tcMar>
          </w:tcPr>
          <w:p w:rsidR="000B3462" w:rsidRPr="00ED61D4" w:rsidRDefault="000B3462" w:rsidP="00816EEF">
            <w:pPr>
              <w:spacing w:before="120" w:after="120" w:line="180" w:lineRule="atLeast"/>
              <w:ind w:left="14" w:right="14"/>
              <w:rPr>
                <w:sz w:val="24"/>
                <w:szCs w:val="24"/>
              </w:rPr>
            </w:pPr>
            <w:r w:rsidRPr="00ED61D4">
              <w:rPr>
                <w:sz w:val="24"/>
                <w:szCs w:val="24"/>
              </w:rPr>
              <w:t> </w:t>
            </w:r>
          </w:p>
        </w:tc>
      </w:tr>
    </w:tbl>
    <w:p w:rsidR="000B3462" w:rsidRPr="00ED61D4" w:rsidRDefault="000B3462" w:rsidP="00385E16">
      <w:pPr>
        <w:spacing w:before="240" w:after="240" w:line="270" w:lineRule="atLeast"/>
        <w:rPr>
          <w:color w:val="000000"/>
          <w:sz w:val="24"/>
          <w:szCs w:val="24"/>
        </w:rPr>
      </w:pPr>
      <w:r w:rsidRPr="00ED61D4">
        <w:rPr>
          <w:color w:val="000000"/>
          <w:sz w:val="24"/>
          <w:szCs w:val="24"/>
        </w:rPr>
        <w:t> Valdes loceklis</w:t>
      </w:r>
      <w:r w:rsidRPr="00ED61D4">
        <w:rPr>
          <w:color w:val="000000"/>
          <w:sz w:val="24"/>
          <w:szCs w:val="24"/>
        </w:rPr>
        <w:tab/>
      </w:r>
      <w:r w:rsidRPr="00ED61D4">
        <w:rPr>
          <w:color w:val="000000"/>
          <w:sz w:val="24"/>
          <w:szCs w:val="24"/>
        </w:rPr>
        <w:tab/>
      </w:r>
      <w:r w:rsidRPr="00ED61D4">
        <w:rPr>
          <w:color w:val="000000"/>
          <w:sz w:val="24"/>
          <w:szCs w:val="24"/>
        </w:rPr>
        <w:tab/>
      </w:r>
      <w:r w:rsidRPr="00ED61D4">
        <w:rPr>
          <w:color w:val="000000"/>
          <w:sz w:val="24"/>
          <w:szCs w:val="24"/>
        </w:rPr>
        <w:tab/>
        <w:t xml:space="preserve">                 </w:t>
      </w:r>
      <w:r w:rsidRPr="00ED61D4">
        <w:rPr>
          <w:color w:val="000000"/>
          <w:sz w:val="24"/>
          <w:szCs w:val="24"/>
        </w:rPr>
        <w:tab/>
      </w:r>
      <w:r w:rsidR="00E17B1B">
        <w:rPr>
          <w:color w:val="000000"/>
          <w:sz w:val="24"/>
          <w:szCs w:val="24"/>
        </w:rPr>
        <w:t>A.Kuzņecovs</w:t>
      </w:r>
    </w:p>
    <w:p w:rsidR="000B3462" w:rsidRPr="00ED61D4" w:rsidRDefault="000B3462" w:rsidP="00385E16">
      <w:pPr>
        <w:spacing w:before="240" w:after="240" w:line="270" w:lineRule="atLeast"/>
        <w:rPr>
          <w:color w:val="000000"/>
          <w:sz w:val="24"/>
          <w:szCs w:val="24"/>
        </w:rPr>
      </w:pPr>
    </w:p>
    <w:p w:rsidR="00E17B1B" w:rsidRDefault="00E17B1B" w:rsidP="00385E16">
      <w:pPr>
        <w:spacing w:line="270" w:lineRule="atLeast"/>
        <w:jc w:val="right"/>
        <w:rPr>
          <w:b/>
          <w:bCs/>
          <w:color w:val="000000"/>
          <w:sz w:val="24"/>
          <w:szCs w:val="24"/>
        </w:rPr>
      </w:pPr>
    </w:p>
    <w:p w:rsidR="00E17B1B" w:rsidRDefault="00E17B1B" w:rsidP="00385E16">
      <w:pPr>
        <w:spacing w:line="270" w:lineRule="atLeast"/>
        <w:jc w:val="right"/>
        <w:rPr>
          <w:b/>
          <w:bCs/>
          <w:color w:val="000000"/>
          <w:sz w:val="24"/>
          <w:szCs w:val="24"/>
        </w:rPr>
      </w:pPr>
    </w:p>
    <w:p w:rsidR="00E17B1B" w:rsidRDefault="00E17B1B" w:rsidP="00385E16">
      <w:pPr>
        <w:spacing w:line="270" w:lineRule="atLeast"/>
        <w:jc w:val="right"/>
        <w:rPr>
          <w:b/>
          <w:bCs/>
          <w:color w:val="000000"/>
          <w:sz w:val="24"/>
          <w:szCs w:val="24"/>
        </w:rPr>
      </w:pPr>
    </w:p>
    <w:p w:rsidR="000B3462" w:rsidRPr="00ED61D4" w:rsidRDefault="000B3462" w:rsidP="00385E16">
      <w:pPr>
        <w:spacing w:line="270" w:lineRule="atLeast"/>
        <w:jc w:val="right"/>
        <w:rPr>
          <w:b/>
          <w:bCs/>
          <w:color w:val="000000"/>
          <w:sz w:val="24"/>
          <w:szCs w:val="24"/>
        </w:rPr>
      </w:pPr>
      <w:r w:rsidRPr="00ED61D4">
        <w:rPr>
          <w:b/>
          <w:bCs/>
          <w:color w:val="000000"/>
          <w:sz w:val="24"/>
          <w:szCs w:val="24"/>
        </w:rPr>
        <w:lastRenderedPageBreak/>
        <w:t>2. Pielikums</w:t>
      </w:r>
    </w:p>
    <w:p w:rsidR="000B3462" w:rsidRPr="00ED61D4" w:rsidRDefault="000B3462" w:rsidP="00385E16">
      <w:pPr>
        <w:ind w:left="720"/>
        <w:jc w:val="right"/>
        <w:rPr>
          <w:sz w:val="24"/>
          <w:szCs w:val="24"/>
          <w:lang w:val="lv-LV"/>
        </w:rPr>
      </w:pPr>
    </w:p>
    <w:p w:rsidR="000B3462" w:rsidRDefault="000B3462" w:rsidP="00385E16">
      <w:pPr>
        <w:jc w:val="right"/>
        <w:rPr>
          <w:b/>
          <w:sz w:val="24"/>
          <w:szCs w:val="24"/>
        </w:rPr>
      </w:pPr>
      <w:r w:rsidRPr="00ED61D4">
        <w:rPr>
          <w:b/>
          <w:sz w:val="24"/>
          <w:szCs w:val="24"/>
        </w:rPr>
        <w:t xml:space="preserve">PAS Daugavpils siltumtīkli” </w:t>
      </w:r>
    </w:p>
    <w:p w:rsidR="000B3462" w:rsidRDefault="000B3462" w:rsidP="00385E16">
      <w:pPr>
        <w:jc w:val="right"/>
        <w:rPr>
          <w:b/>
          <w:sz w:val="24"/>
          <w:szCs w:val="24"/>
        </w:rPr>
      </w:pPr>
      <w:proofErr w:type="gramStart"/>
      <w:r w:rsidRPr="00ED61D4">
        <w:rPr>
          <w:b/>
          <w:sz w:val="24"/>
          <w:szCs w:val="24"/>
        </w:rPr>
        <w:t>valdes</w:t>
      </w:r>
      <w:proofErr w:type="gramEnd"/>
      <w:r w:rsidRPr="00ED61D4">
        <w:rPr>
          <w:b/>
          <w:sz w:val="24"/>
          <w:szCs w:val="24"/>
        </w:rPr>
        <w:t xml:space="preserve"> loceklim </w:t>
      </w:r>
    </w:p>
    <w:p w:rsidR="000B3462" w:rsidRPr="00ED61D4" w:rsidRDefault="000B3462" w:rsidP="00385E16">
      <w:pPr>
        <w:jc w:val="right"/>
        <w:rPr>
          <w:sz w:val="24"/>
          <w:szCs w:val="24"/>
        </w:rPr>
      </w:pPr>
      <w:r>
        <w:rPr>
          <w:b/>
          <w:sz w:val="24"/>
          <w:szCs w:val="24"/>
        </w:rPr>
        <w:t>Andrejam Kuzņecova,</w:t>
      </w:r>
    </w:p>
    <w:p w:rsidR="000B3462" w:rsidRPr="00ED61D4" w:rsidRDefault="000B3462" w:rsidP="00385E16">
      <w:pPr>
        <w:rPr>
          <w:sz w:val="24"/>
          <w:szCs w:val="24"/>
        </w:rPr>
      </w:pPr>
    </w:p>
    <w:p w:rsidR="000B3462" w:rsidRPr="00ED61D4" w:rsidRDefault="000B3462" w:rsidP="00385E16">
      <w:pPr>
        <w:jc w:val="right"/>
        <w:rPr>
          <w:sz w:val="24"/>
          <w:szCs w:val="24"/>
        </w:rPr>
      </w:pPr>
      <w:r w:rsidRPr="00ED61D4">
        <w:rPr>
          <w:sz w:val="24"/>
          <w:szCs w:val="24"/>
        </w:rPr>
        <w:t>_________________________________</w:t>
      </w:r>
    </w:p>
    <w:p w:rsidR="000B3462" w:rsidRPr="00ED61D4" w:rsidRDefault="000B3462" w:rsidP="00385E16">
      <w:pPr>
        <w:jc w:val="right"/>
        <w:rPr>
          <w:sz w:val="24"/>
          <w:szCs w:val="24"/>
        </w:rPr>
      </w:pPr>
      <w:r w:rsidRPr="00ED61D4">
        <w:rPr>
          <w:sz w:val="24"/>
          <w:szCs w:val="24"/>
        </w:rPr>
        <w:t>Vārds, Uzvārds / Juridiskās personas nosaukums</w:t>
      </w:r>
    </w:p>
    <w:p w:rsidR="000B3462" w:rsidRPr="00ED61D4" w:rsidRDefault="000B3462" w:rsidP="00385E16">
      <w:pPr>
        <w:jc w:val="right"/>
        <w:rPr>
          <w:sz w:val="24"/>
          <w:szCs w:val="24"/>
        </w:rPr>
      </w:pPr>
      <w:r w:rsidRPr="00ED61D4">
        <w:rPr>
          <w:sz w:val="24"/>
          <w:szCs w:val="24"/>
        </w:rPr>
        <w:t>_________________________________</w:t>
      </w:r>
    </w:p>
    <w:p w:rsidR="000B3462" w:rsidRPr="00ED61D4" w:rsidRDefault="000B3462" w:rsidP="00385E16">
      <w:pPr>
        <w:jc w:val="right"/>
        <w:rPr>
          <w:sz w:val="24"/>
          <w:szCs w:val="24"/>
        </w:rPr>
      </w:pPr>
      <w:r w:rsidRPr="00ED61D4">
        <w:rPr>
          <w:sz w:val="24"/>
          <w:szCs w:val="24"/>
        </w:rPr>
        <w:t>Deklarētās dzīvesvietas adrese / Juridiskā adrese</w:t>
      </w:r>
    </w:p>
    <w:p w:rsidR="000B3462" w:rsidRPr="00ED61D4" w:rsidRDefault="000B3462" w:rsidP="00385E16">
      <w:pPr>
        <w:jc w:val="right"/>
        <w:rPr>
          <w:sz w:val="24"/>
          <w:szCs w:val="24"/>
        </w:rPr>
      </w:pPr>
    </w:p>
    <w:p w:rsidR="000B3462" w:rsidRPr="00ED61D4" w:rsidRDefault="000B3462" w:rsidP="00385E16">
      <w:pPr>
        <w:jc w:val="right"/>
        <w:rPr>
          <w:sz w:val="24"/>
          <w:szCs w:val="24"/>
        </w:rPr>
      </w:pPr>
      <w:r w:rsidRPr="00ED61D4">
        <w:rPr>
          <w:sz w:val="24"/>
          <w:szCs w:val="24"/>
        </w:rPr>
        <w:t>_________________________________</w:t>
      </w:r>
    </w:p>
    <w:p w:rsidR="000B3462" w:rsidRPr="00ED61D4" w:rsidRDefault="000B3462" w:rsidP="00385E16">
      <w:pPr>
        <w:jc w:val="right"/>
        <w:rPr>
          <w:sz w:val="24"/>
          <w:szCs w:val="24"/>
        </w:rPr>
      </w:pPr>
      <w:r w:rsidRPr="00ED61D4">
        <w:rPr>
          <w:sz w:val="24"/>
          <w:szCs w:val="24"/>
        </w:rPr>
        <w:t>Personas kods / Reģistrācijas numurs</w:t>
      </w:r>
    </w:p>
    <w:p w:rsidR="000B3462" w:rsidRPr="00ED61D4" w:rsidRDefault="000B3462" w:rsidP="00385E16">
      <w:pPr>
        <w:jc w:val="right"/>
        <w:rPr>
          <w:sz w:val="24"/>
          <w:szCs w:val="24"/>
        </w:rPr>
      </w:pPr>
    </w:p>
    <w:p w:rsidR="000B3462" w:rsidRPr="00ED61D4" w:rsidRDefault="000B3462" w:rsidP="00385E16">
      <w:pPr>
        <w:jc w:val="right"/>
        <w:rPr>
          <w:sz w:val="24"/>
          <w:szCs w:val="24"/>
        </w:rPr>
      </w:pPr>
      <w:r w:rsidRPr="00ED61D4">
        <w:rPr>
          <w:sz w:val="24"/>
          <w:szCs w:val="24"/>
        </w:rPr>
        <w:t>_________________________________</w:t>
      </w:r>
    </w:p>
    <w:p w:rsidR="000B3462" w:rsidRPr="00ED61D4" w:rsidRDefault="000B3462" w:rsidP="00385E16">
      <w:pPr>
        <w:jc w:val="right"/>
        <w:rPr>
          <w:sz w:val="24"/>
          <w:szCs w:val="24"/>
        </w:rPr>
      </w:pPr>
      <w:proofErr w:type="gramStart"/>
      <w:r w:rsidRPr="00ED61D4">
        <w:rPr>
          <w:sz w:val="24"/>
          <w:szCs w:val="24"/>
        </w:rPr>
        <w:t>Tālr.;</w:t>
      </w:r>
      <w:proofErr w:type="gramEnd"/>
      <w:r w:rsidRPr="00ED61D4">
        <w:rPr>
          <w:sz w:val="24"/>
          <w:szCs w:val="24"/>
        </w:rPr>
        <w:t xml:space="preserve"> E-pasts.</w:t>
      </w:r>
    </w:p>
    <w:p w:rsidR="000B3462" w:rsidRPr="00ED61D4" w:rsidRDefault="000B3462" w:rsidP="00385E16">
      <w:pPr>
        <w:jc w:val="right"/>
        <w:rPr>
          <w:sz w:val="24"/>
          <w:szCs w:val="24"/>
        </w:rPr>
      </w:pPr>
    </w:p>
    <w:p w:rsidR="000B3462" w:rsidRPr="00ED61D4" w:rsidRDefault="000B3462" w:rsidP="00385E16">
      <w:pPr>
        <w:jc w:val="center"/>
        <w:rPr>
          <w:b/>
          <w:sz w:val="24"/>
          <w:szCs w:val="24"/>
        </w:rPr>
      </w:pPr>
      <w:r w:rsidRPr="00ED61D4">
        <w:rPr>
          <w:b/>
          <w:sz w:val="24"/>
          <w:szCs w:val="24"/>
        </w:rPr>
        <w:t>IESNIEGUMS</w:t>
      </w:r>
    </w:p>
    <w:p w:rsidR="000B3462" w:rsidRPr="00ED61D4" w:rsidRDefault="000B3462" w:rsidP="00385E16">
      <w:pPr>
        <w:jc w:val="center"/>
        <w:rPr>
          <w:sz w:val="24"/>
          <w:szCs w:val="24"/>
        </w:rPr>
      </w:pPr>
    </w:p>
    <w:p w:rsidR="000B3462" w:rsidRPr="00ED61D4" w:rsidRDefault="000B3462" w:rsidP="00385E16">
      <w:pPr>
        <w:ind w:firstLine="720"/>
        <w:rPr>
          <w:sz w:val="24"/>
          <w:szCs w:val="24"/>
        </w:rPr>
      </w:pPr>
      <w:r w:rsidRPr="00ED61D4">
        <w:rPr>
          <w:sz w:val="24"/>
          <w:szCs w:val="24"/>
        </w:rPr>
        <w:t>Lūdzu iznomāt nekustamo īpašumu, ______________________________________</w:t>
      </w:r>
    </w:p>
    <w:p w:rsidR="000B3462" w:rsidRPr="00ED61D4" w:rsidRDefault="000B3462" w:rsidP="00385E16">
      <w:pPr>
        <w:ind w:firstLine="360"/>
        <w:rPr>
          <w:sz w:val="24"/>
          <w:szCs w:val="24"/>
        </w:rPr>
      </w:pPr>
      <w:r w:rsidRPr="00ED61D4">
        <w:rPr>
          <w:sz w:val="24"/>
          <w:szCs w:val="24"/>
        </w:rPr>
        <w:tab/>
      </w:r>
      <w:r w:rsidRPr="00ED61D4">
        <w:rPr>
          <w:sz w:val="24"/>
          <w:szCs w:val="24"/>
        </w:rPr>
        <w:tab/>
      </w:r>
      <w:r w:rsidRPr="00ED61D4">
        <w:rPr>
          <w:sz w:val="24"/>
          <w:szCs w:val="24"/>
        </w:rPr>
        <w:tab/>
      </w:r>
      <w:r w:rsidRPr="00ED61D4">
        <w:rPr>
          <w:sz w:val="24"/>
          <w:szCs w:val="24"/>
        </w:rPr>
        <w:tab/>
      </w:r>
      <w:r w:rsidRPr="00ED61D4">
        <w:rPr>
          <w:sz w:val="24"/>
          <w:szCs w:val="24"/>
        </w:rPr>
        <w:tab/>
      </w:r>
      <w:r w:rsidRPr="00ED61D4">
        <w:rPr>
          <w:sz w:val="24"/>
          <w:szCs w:val="24"/>
        </w:rPr>
        <w:tab/>
      </w:r>
      <w:r w:rsidRPr="00ED61D4">
        <w:rPr>
          <w:sz w:val="24"/>
          <w:szCs w:val="24"/>
        </w:rPr>
        <w:tab/>
      </w:r>
      <w:r w:rsidRPr="00ED61D4">
        <w:rPr>
          <w:sz w:val="24"/>
          <w:szCs w:val="24"/>
        </w:rPr>
        <w:tab/>
        <w:t>(</w:t>
      </w:r>
      <w:proofErr w:type="gramStart"/>
      <w:r w:rsidRPr="00ED61D4">
        <w:rPr>
          <w:sz w:val="24"/>
          <w:szCs w:val="24"/>
        </w:rPr>
        <w:t>nomas</w:t>
      </w:r>
      <w:proofErr w:type="gramEnd"/>
      <w:r w:rsidRPr="00ED61D4">
        <w:rPr>
          <w:sz w:val="24"/>
          <w:szCs w:val="24"/>
        </w:rPr>
        <w:t xml:space="preserve"> objekta veids)</w:t>
      </w:r>
    </w:p>
    <w:p w:rsidR="000B3462" w:rsidRPr="00ED61D4" w:rsidRDefault="000B3462" w:rsidP="00385E16">
      <w:pPr>
        <w:rPr>
          <w:sz w:val="24"/>
          <w:szCs w:val="24"/>
        </w:rPr>
      </w:pPr>
    </w:p>
    <w:p w:rsidR="000B3462" w:rsidRPr="00ED61D4" w:rsidRDefault="000B3462" w:rsidP="00385E16">
      <w:pPr>
        <w:rPr>
          <w:sz w:val="24"/>
          <w:szCs w:val="24"/>
        </w:rPr>
      </w:pPr>
      <w:proofErr w:type="gramStart"/>
      <w:r w:rsidRPr="00ED61D4">
        <w:rPr>
          <w:sz w:val="24"/>
          <w:szCs w:val="24"/>
        </w:rPr>
        <w:t>kas</w:t>
      </w:r>
      <w:proofErr w:type="gramEnd"/>
      <w:r w:rsidRPr="00ED61D4">
        <w:rPr>
          <w:sz w:val="24"/>
          <w:szCs w:val="24"/>
        </w:rPr>
        <w:t xml:space="preserve"> atrodas </w:t>
      </w:r>
      <w:r w:rsidRPr="00ED61D4">
        <w:rPr>
          <w:sz w:val="24"/>
          <w:szCs w:val="24"/>
          <w:u w:val="single"/>
        </w:rPr>
        <w:t>_____________________________________________________</w:t>
      </w:r>
    </w:p>
    <w:p w:rsidR="000B3462" w:rsidRPr="00ED61D4" w:rsidRDefault="000B3462" w:rsidP="00385E16">
      <w:pPr>
        <w:ind w:left="6480" w:firstLine="720"/>
        <w:jc w:val="center"/>
        <w:rPr>
          <w:sz w:val="24"/>
          <w:szCs w:val="24"/>
        </w:rPr>
      </w:pPr>
      <w:r w:rsidRPr="00ED61D4">
        <w:rPr>
          <w:sz w:val="24"/>
          <w:szCs w:val="24"/>
        </w:rPr>
        <w:t>(</w:t>
      </w:r>
      <w:proofErr w:type="gramStart"/>
      <w:r w:rsidRPr="00ED61D4">
        <w:rPr>
          <w:sz w:val="24"/>
          <w:szCs w:val="24"/>
        </w:rPr>
        <w:t>telpu</w:t>
      </w:r>
      <w:proofErr w:type="gramEnd"/>
      <w:r w:rsidRPr="00ED61D4">
        <w:rPr>
          <w:sz w:val="24"/>
          <w:szCs w:val="24"/>
        </w:rPr>
        <w:t xml:space="preserve"> platība,)</w:t>
      </w:r>
    </w:p>
    <w:p w:rsidR="000B3462" w:rsidRPr="00ED61D4" w:rsidRDefault="000B3462" w:rsidP="00385E16">
      <w:pPr>
        <w:rPr>
          <w:sz w:val="24"/>
          <w:szCs w:val="24"/>
        </w:rPr>
      </w:pPr>
    </w:p>
    <w:p w:rsidR="000B3462" w:rsidRPr="00ED61D4" w:rsidRDefault="000B3462" w:rsidP="00385E16">
      <w:pPr>
        <w:rPr>
          <w:sz w:val="24"/>
          <w:szCs w:val="24"/>
        </w:rPr>
      </w:pPr>
      <w:r w:rsidRPr="00ED61D4">
        <w:rPr>
          <w:sz w:val="24"/>
          <w:szCs w:val="24"/>
        </w:rPr>
        <w:t>Plānotās darbības: __________________________________________________________.</w:t>
      </w:r>
    </w:p>
    <w:p w:rsidR="000B3462" w:rsidRPr="00ED61D4" w:rsidRDefault="000B3462" w:rsidP="00385E16">
      <w:pPr>
        <w:jc w:val="center"/>
        <w:rPr>
          <w:sz w:val="24"/>
          <w:szCs w:val="24"/>
        </w:rPr>
      </w:pPr>
      <w:r w:rsidRPr="00ED61D4">
        <w:rPr>
          <w:sz w:val="24"/>
          <w:szCs w:val="24"/>
        </w:rPr>
        <w:t>(</w:t>
      </w:r>
      <w:proofErr w:type="gramStart"/>
      <w:r w:rsidRPr="00ED61D4">
        <w:rPr>
          <w:sz w:val="24"/>
          <w:szCs w:val="24"/>
        </w:rPr>
        <w:t>plānotās</w:t>
      </w:r>
      <w:proofErr w:type="gramEnd"/>
      <w:r w:rsidRPr="00ED61D4">
        <w:rPr>
          <w:sz w:val="24"/>
          <w:szCs w:val="24"/>
        </w:rPr>
        <w:t xml:space="preserve"> darbības nomas objektā)</w:t>
      </w:r>
    </w:p>
    <w:p w:rsidR="000B3462" w:rsidRPr="00ED61D4" w:rsidRDefault="000B3462" w:rsidP="00385E16">
      <w:pPr>
        <w:rPr>
          <w:sz w:val="24"/>
          <w:szCs w:val="24"/>
        </w:rPr>
      </w:pPr>
    </w:p>
    <w:p w:rsidR="000B3462" w:rsidRPr="00ED61D4" w:rsidRDefault="000B3462" w:rsidP="00385E16">
      <w:pPr>
        <w:rPr>
          <w:sz w:val="24"/>
          <w:szCs w:val="24"/>
        </w:rPr>
      </w:pPr>
      <w:r w:rsidRPr="00ED61D4">
        <w:rPr>
          <w:sz w:val="24"/>
          <w:szCs w:val="24"/>
        </w:rPr>
        <w:t>Vēlamais nomas termiņš: ____________________________________________________.</w:t>
      </w:r>
    </w:p>
    <w:p w:rsidR="000B3462" w:rsidRPr="00ED61D4" w:rsidRDefault="000B3462" w:rsidP="00385E16">
      <w:pPr>
        <w:rPr>
          <w:sz w:val="24"/>
          <w:szCs w:val="24"/>
        </w:rPr>
      </w:pPr>
      <w:r w:rsidRPr="00ED61D4">
        <w:rPr>
          <w:sz w:val="24"/>
          <w:szCs w:val="24"/>
        </w:rPr>
        <w:tab/>
      </w:r>
      <w:r w:rsidRPr="00ED61D4">
        <w:rPr>
          <w:sz w:val="24"/>
          <w:szCs w:val="24"/>
        </w:rPr>
        <w:tab/>
      </w:r>
      <w:r w:rsidRPr="00ED61D4">
        <w:rPr>
          <w:sz w:val="24"/>
          <w:szCs w:val="24"/>
        </w:rPr>
        <w:tab/>
      </w:r>
      <w:r w:rsidRPr="00ED61D4">
        <w:rPr>
          <w:sz w:val="24"/>
          <w:szCs w:val="24"/>
        </w:rPr>
        <w:tab/>
      </w:r>
      <w:r w:rsidRPr="00ED61D4">
        <w:rPr>
          <w:sz w:val="24"/>
          <w:szCs w:val="24"/>
        </w:rPr>
        <w:tab/>
        <w:t>(</w:t>
      </w:r>
      <w:proofErr w:type="gramStart"/>
      <w:r w:rsidRPr="00ED61D4">
        <w:rPr>
          <w:sz w:val="24"/>
          <w:szCs w:val="24"/>
        </w:rPr>
        <w:t>līdz</w:t>
      </w:r>
      <w:proofErr w:type="gramEnd"/>
      <w:r w:rsidRPr="00ED61D4">
        <w:rPr>
          <w:sz w:val="24"/>
          <w:szCs w:val="24"/>
        </w:rPr>
        <w:t xml:space="preserve"> dd.mm.gggg.)</w:t>
      </w:r>
    </w:p>
    <w:p w:rsidR="000B3462" w:rsidRPr="00ED61D4" w:rsidRDefault="000B3462" w:rsidP="00385E16">
      <w:pPr>
        <w:rPr>
          <w:sz w:val="24"/>
          <w:szCs w:val="24"/>
        </w:rPr>
      </w:pPr>
    </w:p>
    <w:p w:rsidR="000B3462" w:rsidRPr="00ED61D4" w:rsidRDefault="000B3462" w:rsidP="00385E16">
      <w:pPr>
        <w:rPr>
          <w:sz w:val="24"/>
          <w:szCs w:val="24"/>
        </w:rPr>
      </w:pPr>
      <w:r w:rsidRPr="00ED61D4">
        <w:rPr>
          <w:sz w:val="24"/>
          <w:szCs w:val="24"/>
        </w:rPr>
        <w:t>Piedāvāta nomas maksa</w:t>
      </w:r>
      <w:r w:rsidRPr="00ED61D4">
        <w:rPr>
          <w:color w:val="000000"/>
          <w:sz w:val="24"/>
          <w:szCs w:val="24"/>
        </w:rPr>
        <w:t xml:space="preserve"> </w:t>
      </w:r>
      <w:r w:rsidR="00E17B1B">
        <w:rPr>
          <w:sz w:val="24"/>
          <w:szCs w:val="24"/>
        </w:rPr>
        <w:t>EUR</w:t>
      </w:r>
      <w:r w:rsidRPr="00ED61D4">
        <w:rPr>
          <w:sz w:val="24"/>
          <w:szCs w:val="24"/>
        </w:rPr>
        <w:t>/m² mēnesī (bez PVN): _______________________________.</w:t>
      </w:r>
    </w:p>
    <w:p w:rsidR="000B3462" w:rsidRPr="00ED61D4" w:rsidRDefault="000B3462" w:rsidP="00385E16">
      <w:pPr>
        <w:jc w:val="center"/>
        <w:rPr>
          <w:sz w:val="24"/>
          <w:szCs w:val="24"/>
        </w:rPr>
      </w:pPr>
      <w:r w:rsidRPr="00ED61D4">
        <w:rPr>
          <w:sz w:val="24"/>
          <w:szCs w:val="24"/>
        </w:rPr>
        <w:tab/>
      </w:r>
      <w:r w:rsidRPr="00ED61D4">
        <w:rPr>
          <w:sz w:val="24"/>
          <w:szCs w:val="24"/>
        </w:rPr>
        <w:tab/>
      </w:r>
      <w:r w:rsidRPr="00ED61D4">
        <w:rPr>
          <w:sz w:val="24"/>
          <w:szCs w:val="24"/>
        </w:rPr>
        <w:tab/>
      </w:r>
      <w:r w:rsidRPr="00ED61D4">
        <w:rPr>
          <w:sz w:val="24"/>
          <w:szCs w:val="24"/>
        </w:rPr>
        <w:tab/>
      </w:r>
      <w:r w:rsidRPr="00ED61D4">
        <w:rPr>
          <w:sz w:val="24"/>
          <w:szCs w:val="24"/>
        </w:rPr>
        <w:tab/>
      </w:r>
      <w:r w:rsidRPr="00ED61D4">
        <w:rPr>
          <w:sz w:val="24"/>
          <w:szCs w:val="24"/>
        </w:rPr>
        <w:tab/>
      </w:r>
      <w:r w:rsidRPr="00ED61D4">
        <w:rPr>
          <w:sz w:val="24"/>
          <w:szCs w:val="24"/>
        </w:rPr>
        <w:tab/>
        <w:t>(*tikai rakstiskai izsolei)</w:t>
      </w:r>
    </w:p>
    <w:p w:rsidR="000B3462" w:rsidRPr="00ED61D4" w:rsidRDefault="000B3462" w:rsidP="00385E16">
      <w:pPr>
        <w:jc w:val="center"/>
        <w:rPr>
          <w:sz w:val="24"/>
          <w:szCs w:val="24"/>
        </w:rPr>
      </w:pPr>
    </w:p>
    <w:p w:rsidR="000B3462" w:rsidRPr="00ED61D4" w:rsidRDefault="000B3462" w:rsidP="00385E16">
      <w:pPr>
        <w:jc w:val="both"/>
        <w:rPr>
          <w:sz w:val="24"/>
          <w:szCs w:val="24"/>
        </w:rPr>
      </w:pPr>
      <w:r w:rsidRPr="00ED61D4">
        <w:rPr>
          <w:sz w:val="24"/>
          <w:szCs w:val="24"/>
        </w:rPr>
        <w:t>Papildus informācija</w:t>
      </w:r>
      <w:proofErr w:type="gramStart"/>
      <w:r w:rsidRPr="00ED61D4">
        <w:rPr>
          <w:sz w:val="24"/>
          <w:szCs w:val="24"/>
        </w:rPr>
        <w:t>:_</w:t>
      </w:r>
      <w:proofErr w:type="gramEnd"/>
      <w:r w:rsidRPr="00ED61D4">
        <w:rPr>
          <w:sz w:val="24"/>
          <w:szCs w:val="24"/>
        </w:rPr>
        <w:t>____________________________________________________</w:t>
      </w:r>
    </w:p>
    <w:p w:rsidR="000B3462" w:rsidRPr="00ED61D4" w:rsidRDefault="000B3462" w:rsidP="00385E16">
      <w:pPr>
        <w:rPr>
          <w:sz w:val="24"/>
          <w:szCs w:val="24"/>
        </w:rPr>
      </w:pPr>
      <w:r w:rsidRPr="00ED61D4">
        <w:rPr>
          <w:sz w:val="24"/>
          <w:szCs w:val="24"/>
        </w:rPr>
        <w:t>__________________________________________________________________________</w:t>
      </w:r>
    </w:p>
    <w:p w:rsidR="000B3462" w:rsidRPr="00ED61D4" w:rsidRDefault="000B3462" w:rsidP="00385E16">
      <w:pPr>
        <w:jc w:val="both"/>
        <w:rPr>
          <w:sz w:val="24"/>
          <w:szCs w:val="24"/>
        </w:rPr>
      </w:pPr>
    </w:p>
    <w:p w:rsidR="000B3462" w:rsidRPr="00ED61D4" w:rsidRDefault="000B3462" w:rsidP="00385E16">
      <w:pPr>
        <w:rPr>
          <w:sz w:val="24"/>
          <w:szCs w:val="24"/>
        </w:rPr>
      </w:pPr>
      <w:r w:rsidRPr="00ED61D4">
        <w:rPr>
          <w:sz w:val="24"/>
          <w:szCs w:val="24"/>
        </w:rPr>
        <w:t>Pielikumā:</w:t>
      </w:r>
    </w:p>
    <w:p w:rsidR="000B3462" w:rsidRPr="00ED61D4" w:rsidRDefault="000B3462" w:rsidP="00385E16">
      <w:pPr>
        <w:numPr>
          <w:ilvl w:val="0"/>
          <w:numId w:val="9"/>
        </w:numPr>
        <w:rPr>
          <w:sz w:val="24"/>
          <w:szCs w:val="24"/>
        </w:rPr>
      </w:pPr>
      <w:r w:rsidRPr="00ED61D4">
        <w:rPr>
          <w:sz w:val="24"/>
          <w:szCs w:val="24"/>
        </w:rPr>
        <w:t xml:space="preserve">Komersanta reģistrācijas apliecības kopija / Privātpersonas pases kopija </w:t>
      </w:r>
    </w:p>
    <w:p w:rsidR="000B3462" w:rsidRPr="00ED61D4" w:rsidRDefault="000B3462" w:rsidP="00385E16">
      <w:pPr>
        <w:numPr>
          <w:ilvl w:val="0"/>
          <w:numId w:val="9"/>
        </w:numPr>
        <w:rPr>
          <w:sz w:val="24"/>
          <w:szCs w:val="24"/>
        </w:rPr>
      </w:pPr>
      <w:r w:rsidRPr="00ED61D4">
        <w:rPr>
          <w:sz w:val="24"/>
          <w:szCs w:val="24"/>
        </w:rPr>
        <w:t>Uzņēmumu reģistra lēmums (kopija)</w:t>
      </w:r>
    </w:p>
    <w:p w:rsidR="000B3462" w:rsidRPr="00ED61D4" w:rsidRDefault="000B3462" w:rsidP="00385E16">
      <w:pPr>
        <w:numPr>
          <w:ilvl w:val="0"/>
          <w:numId w:val="9"/>
        </w:numPr>
        <w:rPr>
          <w:sz w:val="24"/>
          <w:szCs w:val="24"/>
        </w:rPr>
      </w:pPr>
      <w:r w:rsidRPr="00ED61D4">
        <w:rPr>
          <w:sz w:val="24"/>
          <w:szCs w:val="24"/>
        </w:rPr>
        <w:t>PVN maksātāja apliecības kopija (ja ir)</w:t>
      </w:r>
    </w:p>
    <w:p w:rsidR="000B3462" w:rsidRPr="00ED61D4" w:rsidRDefault="000B3462" w:rsidP="00385E16">
      <w:pPr>
        <w:numPr>
          <w:ilvl w:val="0"/>
          <w:numId w:val="9"/>
        </w:numPr>
        <w:rPr>
          <w:sz w:val="24"/>
          <w:szCs w:val="24"/>
        </w:rPr>
      </w:pPr>
      <w:r w:rsidRPr="00ED61D4">
        <w:rPr>
          <w:sz w:val="24"/>
          <w:szCs w:val="24"/>
        </w:rPr>
        <w:t>Uzņēmuma / Privātpersonas bankas rekvizīti</w:t>
      </w:r>
    </w:p>
    <w:p w:rsidR="000B3462" w:rsidRPr="00ED61D4" w:rsidRDefault="000B3462" w:rsidP="00385E16">
      <w:pPr>
        <w:numPr>
          <w:ilvl w:val="0"/>
          <w:numId w:val="9"/>
        </w:numPr>
        <w:rPr>
          <w:sz w:val="24"/>
          <w:szCs w:val="24"/>
        </w:rPr>
      </w:pPr>
      <w:r w:rsidRPr="00ED61D4">
        <w:rPr>
          <w:sz w:val="24"/>
          <w:szCs w:val="24"/>
        </w:rPr>
        <w:t>Uzņēmumu pārstāvja pases kopija</w:t>
      </w:r>
    </w:p>
    <w:p w:rsidR="000B3462" w:rsidRPr="00ED61D4" w:rsidRDefault="000B3462" w:rsidP="00385E16">
      <w:pPr>
        <w:rPr>
          <w:sz w:val="24"/>
          <w:szCs w:val="24"/>
        </w:rPr>
      </w:pPr>
    </w:p>
    <w:p w:rsidR="000B3462" w:rsidRPr="00ED61D4" w:rsidRDefault="000B3462" w:rsidP="00385E16">
      <w:pPr>
        <w:rPr>
          <w:sz w:val="24"/>
          <w:szCs w:val="24"/>
        </w:rPr>
      </w:pPr>
    </w:p>
    <w:p w:rsidR="000B3462" w:rsidRPr="00ED61D4" w:rsidRDefault="000B3462" w:rsidP="00385E16">
      <w:pPr>
        <w:rPr>
          <w:sz w:val="24"/>
          <w:szCs w:val="24"/>
        </w:rPr>
      </w:pPr>
      <w:r w:rsidRPr="00ED61D4">
        <w:rPr>
          <w:sz w:val="24"/>
          <w:szCs w:val="24"/>
        </w:rPr>
        <w:t xml:space="preserve">20____.gada ___._________________                        </w:t>
      </w:r>
      <w:r w:rsidRPr="00ED61D4">
        <w:rPr>
          <w:sz w:val="24"/>
          <w:szCs w:val="24"/>
        </w:rPr>
        <w:tab/>
        <w:t>__________________________</w:t>
      </w:r>
    </w:p>
    <w:p w:rsidR="00E17B1B" w:rsidRPr="00E17B1B" w:rsidRDefault="000B3462">
      <w:pPr>
        <w:rPr>
          <w:sz w:val="24"/>
          <w:szCs w:val="24"/>
        </w:rPr>
      </w:pPr>
      <w:r w:rsidRPr="00ED61D4">
        <w:rPr>
          <w:sz w:val="24"/>
          <w:szCs w:val="24"/>
        </w:rPr>
        <w:tab/>
      </w:r>
      <w:r w:rsidRPr="00ED61D4">
        <w:rPr>
          <w:sz w:val="24"/>
          <w:szCs w:val="24"/>
        </w:rPr>
        <w:tab/>
      </w:r>
      <w:r w:rsidRPr="00ED61D4">
        <w:rPr>
          <w:sz w:val="24"/>
          <w:szCs w:val="24"/>
        </w:rPr>
        <w:tab/>
      </w:r>
      <w:r w:rsidRPr="00ED61D4">
        <w:rPr>
          <w:sz w:val="24"/>
          <w:szCs w:val="24"/>
        </w:rPr>
        <w:tab/>
      </w:r>
      <w:r w:rsidRPr="00ED61D4">
        <w:rPr>
          <w:sz w:val="24"/>
          <w:szCs w:val="24"/>
        </w:rPr>
        <w:tab/>
      </w:r>
      <w:r w:rsidRPr="00ED61D4">
        <w:rPr>
          <w:sz w:val="24"/>
          <w:szCs w:val="24"/>
        </w:rPr>
        <w:tab/>
      </w:r>
      <w:r w:rsidRPr="00ED61D4">
        <w:rPr>
          <w:sz w:val="24"/>
          <w:szCs w:val="24"/>
        </w:rPr>
        <w:tab/>
      </w:r>
      <w:r w:rsidRPr="00ED61D4">
        <w:rPr>
          <w:sz w:val="24"/>
          <w:szCs w:val="24"/>
        </w:rPr>
        <w:tab/>
        <w:t xml:space="preserve">        (</w:t>
      </w:r>
      <w:proofErr w:type="gramStart"/>
      <w:r w:rsidRPr="00ED61D4">
        <w:rPr>
          <w:sz w:val="24"/>
          <w:szCs w:val="24"/>
        </w:rPr>
        <w:t>paraksts</w:t>
      </w:r>
      <w:proofErr w:type="gramEnd"/>
      <w:r w:rsidRPr="00ED61D4">
        <w:rPr>
          <w:sz w:val="24"/>
          <w:szCs w:val="24"/>
        </w:rPr>
        <w:t>)</w:t>
      </w:r>
    </w:p>
    <w:sectPr w:rsidR="00E17B1B" w:rsidRPr="00E17B1B" w:rsidSect="00816EEF">
      <w:headerReference w:type="default" r:id="rId13"/>
      <w:footerReference w:type="default" r:id="rId14"/>
      <w:headerReference w:type="first" r:id="rId15"/>
      <w:pgSz w:w="11906" w:h="16838" w:code="9"/>
      <w:pgMar w:top="1134" w:right="1134" w:bottom="1134" w:left="1710" w:header="851"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462" w:rsidRDefault="000B3462">
      <w:r>
        <w:separator/>
      </w:r>
    </w:p>
  </w:endnote>
  <w:endnote w:type="continuationSeparator" w:id="0">
    <w:p w:rsidR="000B3462" w:rsidRDefault="000B3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462" w:rsidRPr="002B7A6C" w:rsidRDefault="000B3462" w:rsidP="00816EEF">
    <w:pPr>
      <w:pStyle w:val="Footer"/>
      <w:pBdr>
        <w:top w:val="single" w:sz="4" w:space="1" w:color="auto"/>
      </w:pBdr>
      <w:rPr>
        <w:sz w:val="16"/>
      </w:rPr>
    </w:pPr>
    <w:r>
      <w:rPr>
        <w:sz w:val="16"/>
      </w:rPr>
      <w:t xml:space="preserve">© </w:t>
    </w:r>
    <w:r w:rsidRPr="000840C0">
      <w:rPr>
        <w:sz w:val="16"/>
        <w:lang w:val="lv-LV"/>
      </w:rPr>
      <w:t xml:space="preserve">PAS </w:t>
    </w:r>
    <w:r>
      <w:rPr>
        <w:sz w:val="16"/>
        <w:lang w:val="lv-LV"/>
      </w:rPr>
      <w:t>"</w:t>
    </w:r>
    <w:smartTag w:uri="urn:schemas-microsoft-com:office:smarttags" w:element="City">
      <w:smartTag w:uri="urn:schemas-microsoft-com:office:smarttags" w:element="place">
        <w:r w:rsidRPr="000840C0">
          <w:rPr>
            <w:sz w:val="16"/>
            <w:lang w:val="lv-LV"/>
          </w:rPr>
          <w:t>Daugavpils</w:t>
        </w:r>
      </w:smartTag>
    </w:smartTag>
    <w:r w:rsidRPr="000840C0">
      <w:rPr>
        <w:sz w:val="16"/>
        <w:lang w:val="lv-LV"/>
      </w:rPr>
      <w:t xml:space="preserve"> siltumtīkli</w:t>
    </w:r>
    <w:r>
      <w:rPr>
        <w:sz w:val="16"/>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462" w:rsidRDefault="000B3462">
      <w:r>
        <w:separator/>
      </w:r>
    </w:p>
  </w:footnote>
  <w:footnote w:type="continuationSeparator" w:id="0">
    <w:p w:rsidR="000B3462" w:rsidRDefault="000B34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4394"/>
      <w:gridCol w:w="2224"/>
    </w:tblGrid>
    <w:tr w:rsidR="000B3462" w:rsidRPr="00702376" w:rsidTr="00E17B1B">
      <w:trPr>
        <w:trHeight w:val="567"/>
      </w:trPr>
      <w:tc>
        <w:tcPr>
          <w:tcW w:w="3119" w:type="dxa"/>
          <w:vAlign w:val="center"/>
        </w:tcPr>
        <w:p w:rsidR="000B3462" w:rsidRPr="00702376" w:rsidRDefault="00E17B1B" w:rsidP="00816EEF">
          <w:pPr>
            <w:pStyle w:val="Header"/>
            <w:jc w:val="center"/>
            <w:rPr>
              <w:b/>
              <w:lang w:val="lv-LV"/>
            </w:rPr>
          </w:pPr>
          <w:r>
            <w:object w:dxaOrig="17713" w:dyaOrig="3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27.5pt;height:30.75pt" o:ole="">
                <v:imagedata r:id="rId1" o:title="" grayscale="t"/>
              </v:shape>
              <o:OLEObject Type="Embed" ProgID="MSPhotoEd.3" ShapeID="_x0000_i1039" DrawAspect="Content" ObjectID="_1570885860" r:id="rId2"/>
            </w:object>
          </w:r>
        </w:p>
      </w:tc>
      <w:tc>
        <w:tcPr>
          <w:tcW w:w="4394" w:type="dxa"/>
          <w:vAlign w:val="center"/>
        </w:tcPr>
        <w:p w:rsidR="000B3462" w:rsidRPr="00E17B1B" w:rsidRDefault="00E17B1B" w:rsidP="00E17B1B">
          <w:pPr>
            <w:jc w:val="center"/>
            <w:rPr>
              <w:b/>
              <w:sz w:val="32"/>
              <w:szCs w:val="28"/>
              <w:lang w:val="lv-LV"/>
            </w:rPr>
          </w:pPr>
          <w:r w:rsidRPr="004A7441">
            <w:rPr>
              <w:b/>
              <w:sz w:val="32"/>
              <w:szCs w:val="28"/>
              <w:lang w:val="lv-LV"/>
            </w:rPr>
            <w:t>Noteikumi nekustamā īpašuma iznomāšanas un nekustamā īpašuma nomāšanas kārtību</w:t>
          </w:r>
        </w:p>
      </w:tc>
      <w:tc>
        <w:tcPr>
          <w:tcW w:w="2224" w:type="dxa"/>
          <w:vAlign w:val="center"/>
        </w:tcPr>
        <w:p w:rsidR="000B3462" w:rsidRDefault="004443E0" w:rsidP="004443E0">
          <w:pPr>
            <w:pStyle w:val="Header"/>
            <w:ind w:firstLine="6"/>
            <w:jc w:val="center"/>
          </w:pPr>
          <w:r>
            <w:rPr>
              <w:lang w:val="lv-LV"/>
            </w:rPr>
            <w:t>1.3.22</w:t>
          </w:r>
          <w:r w:rsidR="000B3462">
            <w:t>.NOT.2.</w:t>
          </w:r>
          <w:r w:rsidR="000B3462" w:rsidRPr="00A0664F">
            <w:t>v</w:t>
          </w:r>
          <w:r w:rsidR="000B3462">
            <w:t>1</w:t>
          </w:r>
        </w:p>
        <w:p w:rsidR="000B3462" w:rsidRPr="00A0664F" w:rsidRDefault="000B3462" w:rsidP="00816EEF">
          <w:pPr>
            <w:pStyle w:val="Header"/>
            <w:jc w:val="right"/>
          </w:pPr>
          <w:r w:rsidRPr="00A0664F">
            <w:rPr>
              <w:rStyle w:val="PageNumber"/>
            </w:rPr>
            <w:t>L</w:t>
          </w:r>
          <w:r w:rsidRPr="00702376">
            <w:rPr>
              <w:rStyle w:val="PageNumber"/>
              <w:lang w:val="lv-LV"/>
            </w:rPr>
            <w:t>pp.</w:t>
          </w:r>
          <w:r w:rsidRPr="00A0664F">
            <w:rPr>
              <w:rStyle w:val="PageNumber"/>
            </w:rPr>
            <w:t xml:space="preserve"> </w:t>
          </w:r>
          <w:r w:rsidR="00012189" w:rsidRPr="00A0664F">
            <w:rPr>
              <w:rStyle w:val="PageNumber"/>
            </w:rPr>
            <w:fldChar w:fldCharType="begin"/>
          </w:r>
          <w:r w:rsidRPr="00A0664F">
            <w:rPr>
              <w:rStyle w:val="PageNumber"/>
            </w:rPr>
            <w:instrText xml:space="preserve"> PAGE </w:instrText>
          </w:r>
          <w:r w:rsidR="00012189" w:rsidRPr="00A0664F">
            <w:rPr>
              <w:rStyle w:val="PageNumber"/>
            </w:rPr>
            <w:fldChar w:fldCharType="separate"/>
          </w:r>
          <w:r w:rsidR="004443E0">
            <w:rPr>
              <w:rStyle w:val="PageNumber"/>
              <w:noProof/>
            </w:rPr>
            <w:t>2</w:t>
          </w:r>
          <w:r w:rsidR="00012189" w:rsidRPr="00A0664F">
            <w:rPr>
              <w:rStyle w:val="PageNumber"/>
            </w:rPr>
            <w:fldChar w:fldCharType="end"/>
          </w:r>
          <w:r>
            <w:rPr>
              <w:rStyle w:val="PageNumber"/>
            </w:rPr>
            <w:t>.</w:t>
          </w:r>
          <w:r w:rsidRPr="00A0664F">
            <w:rPr>
              <w:rStyle w:val="PageNumber"/>
            </w:rPr>
            <w:t xml:space="preserve"> no </w:t>
          </w:r>
          <w:r w:rsidR="00012189" w:rsidRPr="00A0664F">
            <w:rPr>
              <w:rStyle w:val="PageNumber"/>
            </w:rPr>
            <w:fldChar w:fldCharType="begin"/>
          </w:r>
          <w:r w:rsidRPr="00A0664F">
            <w:rPr>
              <w:rStyle w:val="PageNumber"/>
            </w:rPr>
            <w:instrText xml:space="preserve"> NUMPAGES </w:instrText>
          </w:r>
          <w:r w:rsidR="00012189" w:rsidRPr="00A0664F">
            <w:rPr>
              <w:rStyle w:val="PageNumber"/>
            </w:rPr>
            <w:fldChar w:fldCharType="separate"/>
          </w:r>
          <w:r w:rsidR="004443E0">
            <w:rPr>
              <w:rStyle w:val="PageNumber"/>
              <w:noProof/>
            </w:rPr>
            <w:t>16</w:t>
          </w:r>
          <w:r w:rsidR="00012189" w:rsidRPr="00A0664F">
            <w:rPr>
              <w:rStyle w:val="PageNumber"/>
            </w:rPr>
            <w:fldChar w:fldCharType="end"/>
          </w:r>
        </w:p>
      </w:tc>
    </w:tr>
  </w:tbl>
  <w:p w:rsidR="000B3462" w:rsidRPr="000840C0" w:rsidRDefault="000B3462" w:rsidP="00816E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3"/>
      <w:gridCol w:w="3836"/>
      <w:gridCol w:w="1221"/>
      <w:gridCol w:w="1428"/>
    </w:tblGrid>
    <w:tr w:rsidR="000B3462" w:rsidRPr="00702376" w:rsidTr="00E17B1B">
      <w:trPr>
        <w:trHeight w:val="567"/>
      </w:trPr>
      <w:tc>
        <w:tcPr>
          <w:tcW w:w="2793" w:type="dxa"/>
          <w:vAlign w:val="center"/>
        </w:tcPr>
        <w:bookmarkStart w:id="18" w:name="OLE_LINK1"/>
        <w:bookmarkStart w:id="19" w:name="OLE_LINK2"/>
        <w:p w:rsidR="000B3462" w:rsidRPr="00702376" w:rsidRDefault="00E17B1B" w:rsidP="00816EEF">
          <w:pPr>
            <w:pStyle w:val="Header"/>
            <w:jc w:val="center"/>
            <w:rPr>
              <w:b/>
              <w:lang w:val="lv-LV"/>
            </w:rPr>
          </w:pPr>
          <w:r>
            <w:object w:dxaOrig="17713" w:dyaOrig="3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30.75pt" o:ole="">
                <v:imagedata r:id="rId1" o:title="" grayscale="t"/>
              </v:shape>
              <o:OLEObject Type="Embed" ProgID="MSPhotoEd.3" ShapeID="_x0000_i1026" DrawAspect="Content" ObjectID="_1570885861" r:id="rId2"/>
            </w:object>
          </w:r>
          <w:bookmarkEnd w:id="18"/>
          <w:bookmarkEnd w:id="19"/>
        </w:p>
      </w:tc>
      <w:tc>
        <w:tcPr>
          <w:tcW w:w="3836" w:type="dxa"/>
          <w:vAlign w:val="center"/>
        </w:tcPr>
        <w:p w:rsidR="000B3462" w:rsidRPr="00E17B1B" w:rsidRDefault="00E17B1B" w:rsidP="00E17B1B">
          <w:pPr>
            <w:jc w:val="center"/>
            <w:rPr>
              <w:b/>
              <w:sz w:val="32"/>
              <w:szCs w:val="28"/>
              <w:lang w:val="lv-LV"/>
            </w:rPr>
          </w:pPr>
          <w:r w:rsidRPr="004A7441">
            <w:rPr>
              <w:b/>
              <w:sz w:val="32"/>
              <w:szCs w:val="28"/>
              <w:lang w:val="lv-LV"/>
            </w:rPr>
            <w:t>Noteikumi nekustamā īpašuma iznomāšanas un nekustamā īpašuma nomāšanas kārtību</w:t>
          </w:r>
        </w:p>
      </w:tc>
      <w:tc>
        <w:tcPr>
          <w:tcW w:w="2649" w:type="dxa"/>
          <w:gridSpan w:val="2"/>
          <w:vAlign w:val="center"/>
        </w:tcPr>
        <w:p w:rsidR="000B3462" w:rsidRDefault="004443E0" w:rsidP="00816EEF">
          <w:pPr>
            <w:pStyle w:val="Header"/>
            <w:jc w:val="right"/>
          </w:pPr>
          <w:r>
            <w:t>1.3-22.</w:t>
          </w:r>
          <w:r w:rsidR="000B3462">
            <w:t>.NOT.2.</w:t>
          </w:r>
          <w:r w:rsidR="000B3462" w:rsidRPr="00A0664F">
            <w:t>v</w:t>
          </w:r>
          <w:r w:rsidR="000B3462">
            <w:t>1</w:t>
          </w:r>
        </w:p>
        <w:p w:rsidR="000B3462" w:rsidRPr="00A0664F" w:rsidRDefault="000B3462" w:rsidP="00816EEF">
          <w:pPr>
            <w:pStyle w:val="Header"/>
            <w:jc w:val="right"/>
          </w:pPr>
          <w:r>
            <w:t xml:space="preserve">No </w:t>
          </w:r>
          <w:r w:rsidR="00E17B1B">
            <w:t>01.06.2016</w:t>
          </w:r>
          <w:r>
            <w:t>.</w:t>
          </w:r>
        </w:p>
        <w:p w:rsidR="000B3462" w:rsidRPr="00A0664F" w:rsidRDefault="000B3462" w:rsidP="00816EEF">
          <w:pPr>
            <w:pStyle w:val="Header"/>
            <w:jc w:val="right"/>
          </w:pPr>
          <w:r w:rsidRPr="00A0664F">
            <w:rPr>
              <w:rStyle w:val="PageNumber"/>
            </w:rPr>
            <w:t>L</w:t>
          </w:r>
          <w:r w:rsidRPr="00702376">
            <w:rPr>
              <w:rStyle w:val="PageNumber"/>
              <w:lang w:val="lv-LV"/>
            </w:rPr>
            <w:t>pp.</w:t>
          </w:r>
          <w:r w:rsidRPr="00A0664F">
            <w:rPr>
              <w:rStyle w:val="PageNumber"/>
            </w:rPr>
            <w:t xml:space="preserve"> </w:t>
          </w:r>
          <w:r w:rsidR="00012189" w:rsidRPr="00A0664F">
            <w:rPr>
              <w:rStyle w:val="PageNumber"/>
            </w:rPr>
            <w:fldChar w:fldCharType="begin"/>
          </w:r>
          <w:r w:rsidRPr="00A0664F">
            <w:rPr>
              <w:rStyle w:val="PageNumber"/>
            </w:rPr>
            <w:instrText xml:space="preserve"> PAGE </w:instrText>
          </w:r>
          <w:r w:rsidR="00012189" w:rsidRPr="00A0664F">
            <w:rPr>
              <w:rStyle w:val="PageNumber"/>
            </w:rPr>
            <w:fldChar w:fldCharType="separate"/>
          </w:r>
          <w:r w:rsidR="004443E0">
            <w:rPr>
              <w:rStyle w:val="PageNumber"/>
              <w:noProof/>
            </w:rPr>
            <w:t>1</w:t>
          </w:r>
          <w:r w:rsidR="00012189" w:rsidRPr="00A0664F">
            <w:rPr>
              <w:rStyle w:val="PageNumber"/>
            </w:rPr>
            <w:fldChar w:fldCharType="end"/>
          </w:r>
          <w:r>
            <w:rPr>
              <w:rStyle w:val="PageNumber"/>
            </w:rPr>
            <w:t>.</w:t>
          </w:r>
          <w:r w:rsidRPr="00A0664F">
            <w:rPr>
              <w:rStyle w:val="PageNumber"/>
            </w:rPr>
            <w:t xml:space="preserve"> no </w:t>
          </w:r>
          <w:r w:rsidR="00012189" w:rsidRPr="00A0664F">
            <w:rPr>
              <w:rStyle w:val="PageNumber"/>
            </w:rPr>
            <w:fldChar w:fldCharType="begin"/>
          </w:r>
          <w:r w:rsidRPr="00A0664F">
            <w:rPr>
              <w:rStyle w:val="PageNumber"/>
            </w:rPr>
            <w:instrText xml:space="preserve"> NUMPAGES </w:instrText>
          </w:r>
          <w:r w:rsidR="00012189" w:rsidRPr="00A0664F">
            <w:rPr>
              <w:rStyle w:val="PageNumber"/>
            </w:rPr>
            <w:fldChar w:fldCharType="separate"/>
          </w:r>
          <w:r w:rsidR="004443E0">
            <w:rPr>
              <w:rStyle w:val="PageNumber"/>
              <w:noProof/>
            </w:rPr>
            <w:t>16</w:t>
          </w:r>
          <w:r w:rsidR="00012189" w:rsidRPr="00A0664F">
            <w:rPr>
              <w:rStyle w:val="PageNumber"/>
            </w:rPr>
            <w:fldChar w:fldCharType="end"/>
          </w:r>
        </w:p>
      </w:tc>
    </w:tr>
    <w:tr w:rsidR="000B3462" w:rsidRPr="00702376" w:rsidTr="00E17B1B">
      <w:trPr>
        <w:trHeight w:val="154"/>
      </w:trPr>
      <w:tc>
        <w:tcPr>
          <w:tcW w:w="6629" w:type="dxa"/>
          <w:gridSpan w:val="2"/>
          <w:vAlign w:val="center"/>
        </w:tcPr>
        <w:p w:rsidR="000B3462" w:rsidRPr="0070529E" w:rsidRDefault="000B3462" w:rsidP="00816EEF">
          <w:pPr>
            <w:pStyle w:val="Header"/>
            <w:rPr>
              <w:lang w:val="lv-LV"/>
            </w:rPr>
          </w:pPr>
          <w:r w:rsidRPr="0070529E">
            <w:rPr>
              <w:lang w:val="lv-LV"/>
            </w:rPr>
            <w:t>Apstiprināja</w:t>
          </w:r>
          <w:r>
            <w:rPr>
              <w:lang w:val="lv-LV"/>
            </w:rPr>
            <w:t>: tehniskais direktors A.Kuzņecovs</w:t>
          </w:r>
        </w:p>
      </w:tc>
      <w:tc>
        <w:tcPr>
          <w:tcW w:w="1221" w:type="dxa"/>
          <w:vAlign w:val="center"/>
        </w:tcPr>
        <w:p w:rsidR="000B3462" w:rsidRDefault="000B3462" w:rsidP="00816EEF">
          <w:pPr>
            <w:pStyle w:val="Header"/>
            <w:ind w:firstLine="6"/>
            <w:jc w:val="right"/>
          </w:pPr>
        </w:p>
      </w:tc>
      <w:tc>
        <w:tcPr>
          <w:tcW w:w="1428" w:type="dxa"/>
          <w:vAlign w:val="center"/>
        </w:tcPr>
        <w:p w:rsidR="000B3462" w:rsidRDefault="000B3462" w:rsidP="00816EEF">
          <w:pPr>
            <w:pStyle w:val="Header"/>
            <w:jc w:val="right"/>
          </w:pPr>
        </w:p>
      </w:tc>
    </w:tr>
    <w:tr w:rsidR="000B3462" w:rsidRPr="00702376" w:rsidTr="00E17B1B">
      <w:trPr>
        <w:trHeight w:val="229"/>
      </w:trPr>
      <w:tc>
        <w:tcPr>
          <w:tcW w:w="6629" w:type="dxa"/>
          <w:gridSpan w:val="2"/>
          <w:vAlign w:val="center"/>
        </w:tcPr>
        <w:p w:rsidR="000B3462" w:rsidRPr="0070529E" w:rsidRDefault="000B3462" w:rsidP="00816EEF">
          <w:pPr>
            <w:pStyle w:val="Header"/>
            <w:rPr>
              <w:lang w:val="lv-LV"/>
            </w:rPr>
          </w:pPr>
          <w:r w:rsidRPr="0070529E">
            <w:rPr>
              <w:lang w:val="lv-LV"/>
            </w:rPr>
            <w:t>Sast</w:t>
          </w:r>
          <w:r>
            <w:rPr>
              <w:lang w:val="lv-LV"/>
            </w:rPr>
            <w:t>ādija: juridi</w:t>
          </w:r>
          <w:r w:rsidR="00E17B1B">
            <w:rPr>
              <w:lang w:val="lv-LV"/>
            </w:rPr>
            <w:t>skās nodaļas vadītāja  V.Skladova</w:t>
          </w:r>
        </w:p>
      </w:tc>
      <w:tc>
        <w:tcPr>
          <w:tcW w:w="1221" w:type="dxa"/>
          <w:vAlign w:val="center"/>
        </w:tcPr>
        <w:p w:rsidR="000B3462" w:rsidRPr="00A36C4D" w:rsidRDefault="000B3462" w:rsidP="00816EEF">
          <w:pPr>
            <w:pStyle w:val="Header"/>
            <w:ind w:firstLine="6"/>
            <w:jc w:val="right"/>
            <w:rPr>
              <w:lang w:val="lv-LV"/>
            </w:rPr>
          </w:pPr>
        </w:p>
      </w:tc>
      <w:tc>
        <w:tcPr>
          <w:tcW w:w="1428" w:type="dxa"/>
          <w:vAlign w:val="center"/>
        </w:tcPr>
        <w:p w:rsidR="000B3462" w:rsidRDefault="000B3462" w:rsidP="00816EEF">
          <w:pPr>
            <w:pStyle w:val="Header"/>
            <w:jc w:val="right"/>
          </w:pPr>
        </w:p>
      </w:tc>
    </w:tr>
  </w:tbl>
  <w:p w:rsidR="000B3462" w:rsidRPr="00427D7F" w:rsidRDefault="000B3462" w:rsidP="00816EEF">
    <w:pPr>
      <w:pStyle w:val="Footer"/>
      <w:rPr>
        <w:lang w:val="lv-LV"/>
      </w:rPr>
    </w:pPr>
    <w:r w:rsidRPr="00427D7F">
      <w:rPr>
        <w:lang w:val="lv-LV"/>
      </w:rPr>
      <w:t xml:space="preserve">                                         </w:t>
    </w:r>
    <w:r w:rsidRPr="00427D7F">
      <w:rPr>
        <w:lang w:val="lv-LV"/>
      </w:rPr>
      <w:t>(amats, vārds, uzvārds)                                                        (paraksts)              (datums)</w:t>
    </w:r>
  </w:p>
  <w:p w:rsidR="000B3462" w:rsidRPr="00EF69ED" w:rsidRDefault="000B3462">
    <w:pPr>
      <w:pStyle w:val="Header"/>
      <w:rPr>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743A1"/>
    <w:multiLevelType w:val="hybridMultilevel"/>
    <w:tmpl w:val="DB0C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1D12E4"/>
    <w:multiLevelType w:val="hybridMultilevel"/>
    <w:tmpl w:val="F49ED3A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3EAE513F"/>
    <w:multiLevelType w:val="hybridMultilevel"/>
    <w:tmpl w:val="2FE6E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804E64"/>
    <w:multiLevelType w:val="hybridMultilevel"/>
    <w:tmpl w:val="28CA1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621FB7"/>
    <w:multiLevelType w:val="hybridMultilevel"/>
    <w:tmpl w:val="B4629C44"/>
    <w:lvl w:ilvl="0" w:tplc="0426000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tabs>
          <w:tab w:val="num" w:pos="2160"/>
        </w:tabs>
        <w:ind w:left="2160" w:hanging="360"/>
      </w:pPr>
      <w:rPr>
        <w:rFonts w:cs="Times New Roman"/>
      </w:rPr>
    </w:lvl>
    <w:lvl w:ilvl="2" w:tplc="0426001B" w:tentative="1">
      <w:start w:val="1"/>
      <w:numFmt w:val="lowerRoman"/>
      <w:lvlText w:val="%3."/>
      <w:lvlJc w:val="right"/>
      <w:pPr>
        <w:tabs>
          <w:tab w:val="num" w:pos="2880"/>
        </w:tabs>
        <w:ind w:left="2880" w:hanging="180"/>
      </w:pPr>
      <w:rPr>
        <w:rFonts w:cs="Times New Roman"/>
      </w:rPr>
    </w:lvl>
    <w:lvl w:ilvl="3" w:tplc="0426000F" w:tentative="1">
      <w:start w:val="1"/>
      <w:numFmt w:val="decimal"/>
      <w:lvlText w:val="%4."/>
      <w:lvlJc w:val="left"/>
      <w:pPr>
        <w:tabs>
          <w:tab w:val="num" w:pos="3600"/>
        </w:tabs>
        <w:ind w:left="3600" w:hanging="360"/>
      </w:pPr>
      <w:rPr>
        <w:rFonts w:cs="Times New Roman"/>
      </w:rPr>
    </w:lvl>
    <w:lvl w:ilvl="4" w:tplc="04260019" w:tentative="1">
      <w:start w:val="1"/>
      <w:numFmt w:val="lowerLetter"/>
      <w:lvlText w:val="%5."/>
      <w:lvlJc w:val="left"/>
      <w:pPr>
        <w:tabs>
          <w:tab w:val="num" w:pos="4320"/>
        </w:tabs>
        <w:ind w:left="4320" w:hanging="360"/>
      </w:pPr>
      <w:rPr>
        <w:rFonts w:cs="Times New Roman"/>
      </w:rPr>
    </w:lvl>
    <w:lvl w:ilvl="5" w:tplc="0426001B" w:tentative="1">
      <w:start w:val="1"/>
      <w:numFmt w:val="lowerRoman"/>
      <w:lvlText w:val="%6."/>
      <w:lvlJc w:val="right"/>
      <w:pPr>
        <w:tabs>
          <w:tab w:val="num" w:pos="5040"/>
        </w:tabs>
        <w:ind w:left="5040" w:hanging="180"/>
      </w:pPr>
      <w:rPr>
        <w:rFonts w:cs="Times New Roman"/>
      </w:rPr>
    </w:lvl>
    <w:lvl w:ilvl="6" w:tplc="0426000F" w:tentative="1">
      <w:start w:val="1"/>
      <w:numFmt w:val="decimal"/>
      <w:lvlText w:val="%7."/>
      <w:lvlJc w:val="left"/>
      <w:pPr>
        <w:tabs>
          <w:tab w:val="num" w:pos="5760"/>
        </w:tabs>
        <w:ind w:left="5760" w:hanging="360"/>
      </w:pPr>
      <w:rPr>
        <w:rFonts w:cs="Times New Roman"/>
      </w:rPr>
    </w:lvl>
    <w:lvl w:ilvl="7" w:tplc="04260019" w:tentative="1">
      <w:start w:val="1"/>
      <w:numFmt w:val="lowerLetter"/>
      <w:lvlText w:val="%8."/>
      <w:lvlJc w:val="left"/>
      <w:pPr>
        <w:tabs>
          <w:tab w:val="num" w:pos="6480"/>
        </w:tabs>
        <w:ind w:left="6480" w:hanging="360"/>
      </w:pPr>
      <w:rPr>
        <w:rFonts w:cs="Times New Roman"/>
      </w:rPr>
    </w:lvl>
    <w:lvl w:ilvl="8" w:tplc="0426001B" w:tentative="1">
      <w:start w:val="1"/>
      <w:numFmt w:val="lowerRoman"/>
      <w:lvlText w:val="%9."/>
      <w:lvlJc w:val="right"/>
      <w:pPr>
        <w:tabs>
          <w:tab w:val="num" w:pos="7200"/>
        </w:tabs>
        <w:ind w:left="7200" w:hanging="180"/>
      </w:pPr>
      <w:rPr>
        <w:rFonts w:cs="Times New Roman"/>
      </w:rPr>
    </w:lvl>
  </w:abstractNum>
  <w:abstractNum w:abstractNumId="5">
    <w:nsid w:val="48BF072A"/>
    <w:multiLevelType w:val="hybridMultilevel"/>
    <w:tmpl w:val="2B2CBD7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49B61743"/>
    <w:multiLevelType w:val="hybridMultilevel"/>
    <w:tmpl w:val="ABF8CF1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4D087847"/>
    <w:multiLevelType w:val="hybridMultilevel"/>
    <w:tmpl w:val="20D60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D6301"/>
    <w:multiLevelType w:val="hybridMultilevel"/>
    <w:tmpl w:val="C3007D2E"/>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9">
    <w:nsid w:val="5A303B38"/>
    <w:multiLevelType w:val="hybridMultilevel"/>
    <w:tmpl w:val="0A9E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6808F6"/>
    <w:multiLevelType w:val="hybridMultilevel"/>
    <w:tmpl w:val="D826DE56"/>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1">
    <w:nsid w:val="6F1672DC"/>
    <w:multiLevelType w:val="hybridMultilevel"/>
    <w:tmpl w:val="0554ADBE"/>
    <w:lvl w:ilvl="0" w:tplc="2E2E04D4">
      <w:start w:val="1"/>
      <w:numFmt w:val="decimal"/>
      <w:lvlText w:val="%1."/>
      <w:lvlJc w:val="left"/>
      <w:pPr>
        <w:tabs>
          <w:tab w:val="num" w:pos="567"/>
        </w:tabs>
        <w:ind w:left="567" w:hanging="567"/>
      </w:pPr>
      <w:rPr>
        <w:rFonts w:cs="Times New Roman" w:hint="default"/>
        <w:b w:val="0"/>
        <w:sz w:val="24"/>
        <w:szCs w:val="24"/>
      </w:rPr>
    </w:lvl>
    <w:lvl w:ilvl="1" w:tplc="74ECF688">
      <w:start w:val="1"/>
      <w:numFmt w:val="decimal"/>
      <w:lvlText w:val="6.%2."/>
      <w:lvlJc w:val="left"/>
      <w:pPr>
        <w:tabs>
          <w:tab w:val="num" w:pos="851"/>
        </w:tabs>
        <w:ind w:left="851" w:hanging="567"/>
      </w:pPr>
      <w:rPr>
        <w:rFonts w:cs="Times New Roman" w:hint="default"/>
        <w:b w:val="0"/>
        <w:sz w:val="24"/>
        <w:szCs w:val="24"/>
      </w:rPr>
    </w:lvl>
    <w:lvl w:ilvl="2" w:tplc="AB649D06">
      <w:start w:val="10"/>
      <w:numFmt w:val="decimal"/>
      <w:lvlText w:val="%3."/>
      <w:lvlJc w:val="left"/>
      <w:pPr>
        <w:tabs>
          <w:tab w:val="num" w:pos="284"/>
        </w:tabs>
        <w:ind w:left="284" w:hanging="284"/>
      </w:pPr>
      <w:rPr>
        <w:rFonts w:cs="Times New Roman" w:hint="default"/>
        <w:b w:val="0"/>
        <w:sz w:val="24"/>
        <w:szCs w:val="24"/>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2">
    <w:nsid w:val="6FE614F2"/>
    <w:multiLevelType w:val="hybridMultilevel"/>
    <w:tmpl w:val="5766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C23299"/>
    <w:multiLevelType w:val="hybridMultilevel"/>
    <w:tmpl w:val="F18E7F4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7"/>
  </w:num>
  <w:num w:numId="2">
    <w:abstractNumId w:val="8"/>
  </w:num>
  <w:num w:numId="3">
    <w:abstractNumId w:val="13"/>
  </w:num>
  <w:num w:numId="4">
    <w:abstractNumId w:val="6"/>
  </w:num>
  <w:num w:numId="5">
    <w:abstractNumId w:val="3"/>
  </w:num>
  <w:num w:numId="6">
    <w:abstractNumId w:val="1"/>
  </w:num>
  <w:num w:numId="7">
    <w:abstractNumId w:val="12"/>
  </w:num>
  <w:num w:numId="8">
    <w:abstractNumId w:val="2"/>
  </w:num>
  <w:num w:numId="9">
    <w:abstractNumId w:val="4"/>
  </w:num>
  <w:num w:numId="10">
    <w:abstractNumId w:val="0"/>
  </w:num>
  <w:num w:numId="11">
    <w:abstractNumId w:val="10"/>
  </w:num>
  <w:num w:numId="12">
    <w:abstractNumId w:val="9"/>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E16"/>
    <w:rsid w:val="00012189"/>
    <w:rsid w:val="00026A22"/>
    <w:rsid w:val="00052926"/>
    <w:rsid w:val="000840C0"/>
    <w:rsid w:val="000B3462"/>
    <w:rsid w:val="00230874"/>
    <w:rsid w:val="0027307A"/>
    <w:rsid w:val="002B7A6C"/>
    <w:rsid w:val="00385E16"/>
    <w:rsid w:val="00427D7F"/>
    <w:rsid w:val="004443E0"/>
    <w:rsid w:val="004A7441"/>
    <w:rsid w:val="005372CC"/>
    <w:rsid w:val="005C080A"/>
    <w:rsid w:val="005E189E"/>
    <w:rsid w:val="00611C31"/>
    <w:rsid w:val="00614398"/>
    <w:rsid w:val="00702376"/>
    <w:rsid w:val="0070529E"/>
    <w:rsid w:val="00816EEF"/>
    <w:rsid w:val="009031AB"/>
    <w:rsid w:val="00934EAE"/>
    <w:rsid w:val="00962209"/>
    <w:rsid w:val="00A0664F"/>
    <w:rsid w:val="00A36C4D"/>
    <w:rsid w:val="00B04F33"/>
    <w:rsid w:val="00B970E9"/>
    <w:rsid w:val="00D50C09"/>
    <w:rsid w:val="00DE46EB"/>
    <w:rsid w:val="00E17B1B"/>
    <w:rsid w:val="00ED61D4"/>
    <w:rsid w:val="00EF69E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E16"/>
    <w:rPr>
      <w:rFonts w:ascii="Times New Roman" w:eastAsia="Times New Roman" w:hAnsi="Times New Roman"/>
      <w:sz w:val="20"/>
      <w:szCs w:val="20"/>
      <w:lang w:val="en-US" w:eastAsia="en-GB"/>
    </w:rPr>
  </w:style>
  <w:style w:type="paragraph" w:styleId="Heading2">
    <w:name w:val="heading 2"/>
    <w:basedOn w:val="Normal"/>
    <w:next w:val="Normal"/>
    <w:link w:val="Heading2Char"/>
    <w:uiPriority w:val="99"/>
    <w:qFormat/>
    <w:rsid w:val="00385E16"/>
    <w:pPr>
      <w:keepNext/>
      <w:tabs>
        <w:tab w:val="left" w:pos="5850"/>
      </w:tabs>
      <w:ind w:left="4860"/>
      <w:jc w:val="both"/>
      <w:outlineLvl w:val="1"/>
    </w:pPr>
    <w:rPr>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85E16"/>
    <w:rPr>
      <w:rFonts w:ascii="Times New Roman" w:hAnsi="Times New Roman" w:cs="Times New Roman"/>
      <w:sz w:val="20"/>
      <w:szCs w:val="20"/>
      <w:lang w:val="lv-LV" w:eastAsia="en-GB"/>
    </w:rPr>
  </w:style>
  <w:style w:type="paragraph" w:styleId="Header">
    <w:name w:val="header"/>
    <w:basedOn w:val="Normal"/>
    <w:link w:val="HeaderChar"/>
    <w:uiPriority w:val="99"/>
    <w:rsid w:val="00385E16"/>
    <w:pPr>
      <w:tabs>
        <w:tab w:val="center" w:pos="4153"/>
        <w:tab w:val="right" w:pos="8306"/>
      </w:tabs>
    </w:pPr>
  </w:style>
  <w:style w:type="character" w:customStyle="1" w:styleId="HeaderChar">
    <w:name w:val="Header Char"/>
    <w:basedOn w:val="DefaultParagraphFont"/>
    <w:link w:val="Header"/>
    <w:uiPriority w:val="99"/>
    <w:locked/>
    <w:rsid w:val="00385E16"/>
    <w:rPr>
      <w:rFonts w:ascii="Times New Roman" w:hAnsi="Times New Roman" w:cs="Times New Roman"/>
      <w:sz w:val="20"/>
      <w:szCs w:val="20"/>
      <w:lang w:val="en-US" w:eastAsia="en-GB"/>
    </w:rPr>
  </w:style>
  <w:style w:type="paragraph" w:styleId="Footer">
    <w:name w:val="footer"/>
    <w:basedOn w:val="Normal"/>
    <w:link w:val="FooterChar"/>
    <w:uiPriority w:val="99"/>
    <w:rsid w:val="00385E16"/>
    <w:pPr>
      <w:tabs>
        <w:tab w:val="center" w:pos="4153"/>
        <w:tab w:val="right" w:pos="8306"/>
      </w:tabs>
    </w:pPr>
  </w:style>
  <w:style w:type="character" w:customStyle="1" w:styleId="FooterChar">
    <w:name w:val="Footer Char"/>
    <w:basedOn w:val="DefaultParagraphFont"/>
    <w:link w:val="Footer"/>
    <w:uiPriority w:val="99"/>
    <w:locked/>
    <w:rsid w:val="00385E16"/>
    <w:rPr>
      <w:rFonts w:ascii="Times New Roman" w:hAnsi="Times New Roman" w:cs="Times New Roman"/>
      <w:sz w:val="20"/>
      <w:szCs w:val="20"/>
      <w:lang w:val="en-US" w:eastAsia="en-GB"/>
    </w:rPr>
  </w:style>
  <w:style w:type="character" w:styleId="PageNumber">
    <w:name w:val="page number"/>
    <w:basedOn w:val="DefaultParagraphFont"/>
    <w:uiPriority w:val="99"/>
    <w:rsid w:val="00385E16"/>
    <w:rPr>
      <w:rFonts w:cs="Times New Roman"/>
    </w:rPr>
  </w:style>
  <w:style w:type="paragraph" w:styleId="BodyText2">
    <w:name w:val="Body Text 2"/>
    <w:basedOn w:val="Normal"/>
    <w:link w:val="BodyText2Char"/>
    <w:uiPriority w:val="99"/>
    <w:semiHidden/>
    <w:rsid w:val="00385E16"/>
    <w:pPr>
      <w:spacing w:after="120" w:line="480" w:lineRule="auto"/>
    </w:pPr>
  </w:style>
  <w:style w:type="character" w:customStyle="1" w:styleId="BodyText2Char">
    <w:name w:val="Body Text 2 Char"/>
    <w:basedOn w:val="DefaultParagraphFont"/>
    <w:link w:val="BodyText2"/>
    <w:uiPriority w:val="99"/>
    <w:semiHidden/>
    <w:locked/>
    <w:rsid w:val="00385E16"/>
    <w:rPr>
      <w:rFonts w:ascii="Times New Roman" w:hAnsi="Times New Roman" w:cs="Times New Roman"/>
      <w:sz w:val="20"/>
      <w:szCs w:val="20"/>
      <w:lang w:val="en-US" w:eastAsia="en-GB"/>
    </w:rPr>
  </w:style>
  <w:style w:type="paragraph" w:styleId="ListParagraph">
    <w:name w:val="List Paragraph"/>
    <w:basedOn w:val="Normal"/>
    <w:uiPriority w:val="99"/>
    <w:qFormat/>
    <w:rsid w:val="00385E16"/>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rsid w:val="00385E16"/>
    <w:pPr>
      <w:spacing w:before="100" w:beforeAutospacing="1" w:after="100" w:afterAutospacing="1"/>
    </w:pPr>
    <w:rPr>
      <w:sz w:val="24"/>
      <w:szCs w:val="24"/>
      <w:lang w:val="lv-LV" w:eastAsia="lv-LV"/>
    </w:rPr>
  </w:style>
  <w:style w:type="character" w:styleId="Hyperlink">
    <w:name w:val="Hyperlink"/>
    <w:basedOn w:val="DefaultParagraphFont"/>
    <w:uiPriority w:val="99"/>
    <w:rsid w:val="00385E16"/>
    <w:rPr>
      <w:rFonts w:cs="Times New Roman"/>
      <w:color w:val="0000FF"/>
      <w:u w:val="single"/>
    </w:rPr>
  </w:style>
  <w:style w:type="paragraph" w:customStyle="1" w:styleId="tv213">
    <w:name w:val="tv213"/>
    <w:basedOn w:val="Normal"/>
    <w:uiPriority w:val="99"/>
    <w:rsid w:val="00385E16"/>
    <w:pPr>
      <w:spacing w:before="100" w:beforeAutospacing="1" w:after="100" w:afterAutospacing="1"/>
    </w:pPr>
    <w:rPr>
      <w:sz w:val="24"/>
      <w:szCs w:val="24"/>
      <w:lang w:eastAsia="en-US"/>
    </w:rPr>
  </w:style>
  <w:style w:type="paragraph" w:styleId="NoSpacing">
    <w:name w:val="No Spacing"/>
    <w:uiPriority w:val="99"/>
    <w:qFormat/>
    <w:rsid w:val="00385E16"/>
    <w:rPr>
      <w:rFonts w:ascii="Times New Roman" w:eastAsia="Times New Roman" w:hAnsi="Times New Roman"/>
      <w:sz w:val="20"/>
      <w:szCs w:val="20"/>
      <w:lang w:val="en-US" w:eastAsia="en-GB"/>
    </w:rPr>
  </w:style>
  <w:style w:type="paragraph" w:styleId="BalloonText">
    <w:name w:val="Balloon Text"/>
    <w:basedOn w:val="Normal"/>
    <w:link w:val="BalloonTextChar"/>
    <w:uiPriority w:val="99"/>
    <w:semiHidden/>
    <w:rsid w:val="00816E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6EEF"/>
    <w:rPr>
      <w:rFonts w:ascii="Tahoma" w:hAnsi="Tahoma" w:cs="Tahoma"/>
      <w:sz w:val="16"/>
      <w:szCs w:val="16"/>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E16"/>
    <w:rPr>
      <w:rFonts w:ascii="Times New Roman" w:eastAsia="Times New Roman" w:hAnsi="Times New Roman"/>
      <w:sz w:val="20"/>
      <w:szCs w:val="20"/>
      <w:lang w:val="en-US" w:eastAsia="en-GB"/>
    </w:rPr>
  </w:style>
  <w:style w:type="paragraph" w:styleId="Heading2">
    <w:name w:val="heading 2"/>
    <w:basedOn w:val="Normal"/>
    <w:next w:val="Normal"/>
    <w:link w:val="Heading2Char"/>
    <w:uiPriority w:val="99"/>
    <w:qFormat/>
    <w:rsid w:val="00385E16"/>
    <w:pPr>
      <w:keepNext/>
      <w:tabs>
        <w:tab w:val="left" w:pos="5850"/>
      </w:tabs>
      <w:ind w:left="4860"/>
      <w:jc w:val="both"/>
      <w:outlineLvl w:val="1"/>
    </w:pPr>
    <w:rPr>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85E16"/>
    <w:rPr>
      <w:rFonts w:ascii="Times New Roman" w:hAnsi="Times New Roman" w:cs="Times New Roman"/>
      <w:sz w:val="20"/>
      <w:szCs w:val="20"/>
      <w:lang w:val="lv-LV" w:eastAsia="en-GB"/>
    </w:rPr>
  </w:style>
  <w:style w:type="paragraph" w:styleId="Header">
    <w:name w:val="header"/>
    <w:basedOn w:val="Normal"/>
    <w:link w:val="HeaderChar"/>
    <w:uiPriority w:val="99"/>
    <w:rsid w:val="00385E16"/>
    <w:pPr>
      <w:tabs>
        <w:tab w:val="center" w:pos="4153"/>
        <w:tab w:val="right" w:pos="8306"/>
      </w:tabs>
    </w:pPr>
  </w:style>
  <w:style w:type="character" w:customStyle="1" w:styleId="HeaderChar">
    <w:name w:val="Header Char"/>
    <w:basedOn w:val="DefaultParagraphFont"/>
    <w:link w:val="Header"/>
    <w:uiPriority w:val="99"/>
    <w:locked/>
    <w:rsid w:val="00385E16"/>
    <w:rPr>
      <w:rFonts w:ascii="Times New Roman" w:hAnsi="Times New Roman" w:cs="Times New Roman"/>
      <w:sz w:val="20"/>
      <w:szCs w:val="20"/>
      <w:lang w:val="en-US" w:eastAsia="en-GB"/>
    </w:rPr>
  </w:style>
  <w:style w:type="paragraph" w:styleId="Footer">
    <w:name w:val="footer"/>
    <w:basedOn w:val="Normal"/>
    <w:link w:val="FooterChar"/>
    <w:uiPriority w:val="99"/>
    <w:rsid w:val="00385E16"/>
    <w:pPr>
      <w:tabs>
        <w:tab w:val="center" w:pos="4153"/>
        <w:tab w:val="right" w:pos="8306"/>
      </w:tabs>
    </w:pPr>
  </w:style>
  <w:style w:type="character" w:customStyle="1" w:styleId="FooterChar">
    <w:name w:val="Footer Char"/>
    <w:basedOn w:val="DefaultParagraphFont"/>
    <w:link w:val="Footer"/>
    <w:uiPriority w:val="99"/>
    <w:locked/>
    <w:rsid w:val="00385E16"/>
    <w:rPr>
      <w:rFonts w:ascii="Times New Roman" w:hAnsi="Times New Roman" w:cs="Times New Roman"/>
      <w:sz w:val="20"/>
      <w:szCs w:val="20"/>
      <w:lang w:val="en-US" w:eastAsia="en-GB"/>
    </w:rPr>
  </w:style>
  <w:style w:type="character" w:styleId="PageNumber">
    <w:name w:val="page number"/>
    <w:basedOn w:val="DefaultParagraphFont"/>
    <w:uiPriority w:val="99"/>
    <w:rsid w:val="00385E16"/>
    <w:rPr>
      <w:rFonts w:cs="Times New Roman"/>
    </w:rPr>
  </w:style>
  <w:style w:type="paragraph" w:styleId="BodyText2">
    <w:name w:val="Body Text 2"/>
    <w:basedOn w:val="Normal"/>
    <w:link w:val="BodyText2Char"/>
    <w:uiPriority w:val="99"/>
    <w:semiHidden/>
    <w:rsid w:val="00385E16"/>
    <w:pPr>
      <w:spacing w:after="120" w:line="480" w:lineRule="auto"/>
    </w:pPr>
  </w:style>
  <w:style w:type="character" w:customStyle="1" w:styleId="BodyText2Char">
    <w:name w:val="Body Text 2 Char"/>
    <w:basedOn w:val="DefaultParagraphFont"/>
    <w:link w:val="BodyText2"/>
    <w:uiPriority w:val="99"/>
    <w:semiHidden/>
    <w:locked/>
    <w:rsid w:val="00385E16"/>
    <w:rPr>
      <w:rFonts w:ascii="Times New Roman" w:hAnsi="Times New Roman" w:cs="Times New Roman"/>
      <w:sz w:val="20"/>
      <w:szCs w:val="20"/>
      <w:lang w:val="en-US" w:eastAsia="en-GB"/>
    </w:rPr>
  </w:style>
  <w:style w:type="paragraph" w:styleId="ListParagraph">
    <w:name w:val="List Paragraph"/>
    <w:basedOn w:val="Normal"/>
    <w:uiPriority w:val="99"/>
    <w:qFormat/>
    <w:rsid w:val="00385E16"/>
    <w:pPr>
      <w:spacing w:after="200" w:line="276" w:lineRule="auto"/>
      <w:ind w:left="720"/>
      <w:contextualSpacing/>
    </w:pPr>
    <w:rPr>
      <w:rFonts w:ascii="Calibri" w:eastAsia="Calibri" w:hAnsi="Calibri"/>
      <w:sz w:val="22"/>
      <w:szCs w:val="22"/>
      <w:lang w:eastAsia="en-US"/>
    </w:rPr>
  </w:style>
  <w:style w:type="paragraph" w:styleId="NormalWeb">
    <w:name w:val="Normal (Web)"/>
    <w:basedOn w:val="Normal"/>
    <w:uiPriority w:val="99"/>
    <w:rsid w:val="00385E16"/>
    <w:pPr>
      <w:spacing w:before="100" w:beforeAutospacing="1" w:after="100" w:afterAutospacing="1"/>
    </w:pPr>
    <w:rPr>
      <w:sz w:val="24"/>
      <w:szCs w:val="24"/>
      <w:lang w:val="lv-LV" w:eastAsia="lv-LV"/>
    </w:rPr>
  </w:style>
  <w:style w:type="character" w:styleId="Hyperlink">
    <w:name w:val="Hyperlink"/>
    <w:basedOn w:val="DefaultParagraphFont"/>
    <w:uiPriority w:val="99"/>
    <w:rsid w:val="00385E16"/>
    <w:rPr>
      <w:rFonts w:cs="Times New Roman"/>
      <w:color w:val="0000FF"/>
      <w:u w:val="single"/>
    </w:rPr>
  </w:style>
  <w:style w:type="paragraph" w:customStyle="1" w:styleId="tv213">
    <w:name w:val="tv213"/>
    <w:basedOn w:val="Normal"/>
    <w:uiPriority w:val="99"/>
    <w:rsid w:val="00385E16"/>
    <w:pPr>
      <w:spacing w:before="100" w:beforeAutospacing="1" w:after="100" w:afterAutospacing="1"/>
    </w:pPr>
    <w:rPr>
      <w:sz w:val="24"/>
      <w:szCs w:val="24"/>
      <w:lang w:eastAsia="en-US"/>
    </w:rPr>
  </w:style>
  <w:style w:type="paragraph" w:styleId="NoSpacing">
    <w:name w:val="No Spacing"/>
    <w:uiPriority w:val="99"/>
    <w:qFormat/>
    <w:rsid w:val="00385E16"/>
    <w:rPr>
      <w:rFonts w:ascii="Times New Roman" w:eastAsia="Times New Roman" w:hAnsi="Times New Roman"/>
      <w:sz w:val="20"/>
      <w:szCs w:val="20"/>
      <w:lang w:val="en-US" w:eastAsia="en-GB"/>
    </w:rPr>
  </w:style>
  <w:style w:type="paragraph" w:styleId="BalloonText">
    <w:name w:val="Balloon Text"/>
    <w:basedOn w:val="Normal"/>
    <w:link w:val="BalloonTextChar"/>
    <w:uiPriority w:val="99"/>
    <w:semiHidden/>
    <w:rsid w:val="00816E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16EEF"/>
    <w:rPr>
      <w:rFonts w:ascii="Tahoma"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siltumtikli.lv"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siltumtikli.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ni.lv"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siltumtikli.lv" TargetMode="External"/><Relationship Id="rId4" Type="http://schemas.openxmlformats.org/officeDocument/2006/relationships/settings" Target="settings.xml"/><Relationship Id="rId9" Type="http://schemas.openxmlformats.org/officeDocument/2006/relationships/hyperlink" Target="http://www.vni.lv"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EDEEB137.dotm</Template>
  <TotalTime>1</TotalTime>
  <Pages>16</Pages>
  <Words>3983</Words>
  <Characters>28326</Characters>
  <Application>Microsoft Office Word</Application>
  <DocSecurity>0</DocSecurity>
  <Lines>236</Lines>
  <Paragraphs>64</Paragraphs>
  <ScaleCrop>false</ScaleCrop>
  <HeadingPairs>
    <vt:vector size="2" baseType="variant">
      <vt:variant>
        <vt:lpstr>Title</vt:lpstr>
      </vt:variant>
      <vt:variant>
        <vt:i4>1</vt:i4>
      </vt:variant>
    </vt:vector>
  </HeadingPairs>
  <TitlesOfParts>
    <vt:vector size="1" baseType="lpstr">
      <vt:lpstr/>
    </vt:vector>
  </TitlesOfParts>
  <Company>WareZ Provider</Company>
  <LinksUpToDate>false</LinksUpToDate>
  <CharactersWithSpaces>32245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Vineta Kushnere</cp:lastModifiedBy>
  <cp:revision>2</cp:revision>
  <cp:lastPrinted>2016-06-13T06:44:00Z</cp:lastPrinted>
  <dcterms:created xsi:type="dcterms:W3CDTF">2017-10-30T13:25:00Z</dcterms:created>
  <dcterms:modified xsi:type="dcterms:W3CDTF">2017-10-30T13:25:00Z</dcterms:modified>
</cp:coreProperties>
</file>